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9434" w14:textId="77777777" w:rsidR="00870A1B" w:rsidRDefault="00870A1B" w:rsidP="00870A1B">
      <w:pPr>
        <w:jc w:val="center"/>
      </w:pPr>
      <w:r>
        <w:rPr>
          <w:b/>
          <w:szCs w:val="20"/>
        </w:rPr>
        <w:t>Открытое а</w:t>
      </w:r>
      <w:r w:rsidRPr="00E67723">
        <w:rPr>
          <w:b/>
          <w:szCs w:val="20"/>
        </w:rPr>
        <w:t xml:space="preserve">кционерное общество </w:t>
      </w:r>
      <w:r w:rsidRPr="00E67723">
        <w:rPr>
          <w:b/>
          <w:bCs/>
          <w:szCs w:val="20"/>
        </w:rPr>
        <w:t>«Тверской завод технологической оснастки имени 1 Мая»</w:t>
      </w:r>
    </w:p>
    <w:p w14:paraId="11D4776B" w14:textId="77777777" w:rsidR="00870A1B" w:rsidRPr="00357CAC" w:rsidRDefault="00870A1B" w:rsidP="00870A1B">
      <w:pPr>
        <w:jc w:val="center"/>
        <w:rPr>
          <w:rFonts w:cs="Arial"/>
          <w:b/>
          <w:szCs w:val="20"/>
        </w:rPr>
      </w:pPr>
      <w:r w:rsidRPr="00357CAC">
        <w:rPr>
          <w:rFonts w:cs="Arial"/>
          <w:b/>
          <w:szCs w:val="20"/>
        </w:rPr>
        <w:t>170001, г. Тверь, ул. Учительская, 54</w:t>
      </w:r>
    </w:p>
    <w:p w14:paraId="1EF60656" w14:textId="77777777" w:rsidR="00870A1B" w:rsidRPr="009C515A" w:rsidRDefault="00870A1B" w:rsidP="00870A1B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БЮЛЛЕТЕНЬ № </w:t>
      </w:r>
      <w:r w:rsidR="001928C1">
        <w:rPr>
          <w:b/>
          <w:sz w:val="24"/>
        </w:rPr>
        <w:t>2</w:t>
      </w:r>
      <w:r w:rsidRPr="009C515A">
        <w:rPr>
          <w:b/>
          <w:sz w:val="24"/>
        </w:rPr>
        <w:t xml:space="preserve"> </w:t>
      </w:r>
    </w:p>
    <w:p w14:paraId="5F5DC923" w14:textId="77777777" w:rsidR="00870A1B" w:rsidRPr="006236BC" w:rsidRDefault="00870A1B" w:rsidP="00870A1B">
      <w:pPr>
        <w:pStyle w:val="afa"/>
        <w:rPr>
          <w:szCs w:val="16"/>
        </w:rPr>
      </w:pPr>
      <w:r w:rsidRPr="006236BC">
        <w:rPr>
          <w:szCs w:val="16"/>
        </w:rPr>
        <w:t xml:space="preserve">ДЛЯ ГОЛОСОВАНИЯ НА </w:t>
      </w:r>
      <w:r>
        <w:rPr>
          <w:szCs w:val="16"/>
        </w:rPr>
        <w:t xml:space="preserve">ГОДОВОМ </w:t>
      </w:r>
      <w:r w:rsidRPr="006236BC">
        <w:rPr>
          <w:szCs w:val="16"/>
        </w:rPr>
        <w:t xml:space="preserve">ОБЩЕМ СОБРАНИИ АКЦИОНЕРОВ, </w:t>
      </w:r>
    </w:p>
    <w:p w14:paraId="2BFA30E3" w14:textId="77777777" w:rsidR="00870A1B" w:rsidRPr="006236BC" w:rsidRDefault="00870A1B" w:rsidP="00870A1B">
      <w:pPr>
        <w:pStyle w:val="afa"/>
        <w:rPr>
          <w:szCs w:val="16"/>
        </w:rPr>
      </w:pPr>
      <w:r w:rsidRPr="006236BC">
        <w:rPr>
          <w:szCs w:val="16"/>
        </w:rPr>
        <w:t xml:space="preserve">ПРОВОДИМОМ В ФОРМЕ ЗАОЧНОГО </w:t>
      </w:r>
      <w:r w:rsidRPr="00357CAC">
        <w:rPr>
          <w:szCs w:val="16"/>
        </w:rPr>
        <w:t xml:space="preserve">ГОЛОСОВАНИЯ </w:t>
      </w:r>
      <w:r>
        <w:rPr>
          <w:szCs w:val="16"/>
        </w:rPr>
        <w:t>16 МАЯ 2023</w:t>
      </w:r>
      <w:r w:rsidRPr="00357CAC">
        <w:rPr>
          <w:szCs w:val="16"/>
        </w:rPr>
        <w:t xml:space="preserve"> ГОДА</w:t>
      </w:r>
    </w:p>
    <w:p w14:paraId="383240E4" w14:textId="77777777" w:rsidR="00870A1B" w:rsidRDefault="00870A1B" w:rsidP="00870A1B">
      <w:pPr>
        <w:spacing w:after="40"/>
        <w:jc w:val="both"/>
        <w:rPr>
          <w:sz w:val="18"/>
          <w:szCs w:val="18"/>
        </w:rPr>
      </w:pPr>
    </w:p>
    <w:p w14:paraId="7AF04F27" w14:textId="77777777" w:rsidR="00870A1B" w:rsidRDefault="00870A1B" w:rsidP="00870A1B">
      <w:pPr>
        <w:spacing w:after="40"/>
        <w:jc w:val="both"/>
        <w:rPr>
          <w:sz w:val="18"/>
          <w:szCs w:val="18"/>
        </w:rPr>
      </w:pPr>
    </w:p>
    <w:p w14:paraId="701993AF" w14:textId="77777777" w:rsidR="00870A1B" w:rsidRDefault="00870A1B" w:rsidP="00870A1B">
      <w:pPr>
        <w:jc w:val="both"/>
        <w:rPr>
          <w:sz w:val="18"/>
          <w:szCs w:val="18"/>
        </w:rPr>
      </w:pPr>
      <w:r>
        <w:rPr>
          <w:sz w:val="18"/>
          <w:szCs w:val="18"/>
        </w:rPr>
        <w:t>Дата проведения общего собрания акционеров:</w:t>
      </w:r>
      <w:r>
        <w:rPr>
          <w:b/>
          <w:sz w:val="18"/>
          <w:szCs w:val="18"/>
        </w:rPr>
        <w:t xml:space="preserve"> 16 мая 2023 года.</w:t>
      </w:r>
    </w:p>
    <w:p w14:paraId="20439EFB" w14:textId="77777777" w:rsidR="00870A1B" w:rsidRDefault="00870A1B" w:rsidP="00870A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Дата определения (фиксации) лиц, имеющих право на участие в собрании акционеров:</w:t>
      </w:r>
      <w:r>
        <w:rPr>
          <w:rFonts w:cs="Arial"/>
          <w:b/>
          <w:bCs/>
          <w:spacing w:val="-1"/>
          <w:sz w:val="16"/>
          <w:szCs w:val="16"/>
        </w:rPr>
        <w:t xml:space="preserve"> </w:t>
      </w:r>
      <w:r w:rsidRPr="00B14FB5">
        <w:rPr>
          <w:rFonts w:cs="Arial"/>
          <w:b/>
          <w:bCs/>
          <w:spacing w:val="-1"/>
          <w:sz w:val="18"/>
          <w:szCs w:val="18"/>
        </w:rPr>
        <w:t xml:space="preserve">22 </w:t>
      </w:r>
      <w:r w:rsidR="00A764D2">
        <w:rPr>
          <w:rFonts w:cs="Arial"/>
          <w:b/>
          <w:bCs/>
          <w:spacing w:val="-1"/>
          <w:sz w:val="18"/>
          <w:szCs w:val="18"/>
        </w:rPr>
        <w:t>апреля</w:t>
      </w:r>
      <w:r w:rsidRPr="00B14FB5">
        <w:rPr>
          <w:rFonts w:cs="Arial"/>
          <w:b/>
          <w:bCs/>
          <w:spacing w:val="-1"/>
          <w:sz w:val="18"/>
          <w:szCs w:val="18"/>
        </w:rPr>
        <w:t xml:space="preserve"> 2023 года.</w:t>
      </w:r>
    </w:p>
    <w:p w14:paraId="5D36C724" w14:textId="77777777" w:rsidR="00870A1B" w:rsidRDefault="00870A1B" w:rsidP="00870A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Дата окончания приема бюллетеней:</w:t>
      </w:r>
      <w:r>
        <w:rPr>
          <w:b/>
          <w:sz w:val="18"/>
          <w:szCs w:val="18"/>
        </w:rPr>
        <w:t xml:space="preserve"> </w:t>
      </w:r>
      <w:r w:rsidRPr="00B14FB5">
        <w:rPr>
          <w:b/>
          <w:sz w:val="18"/>
          <w:szCs w:val="18"/>
        </w:rPr>
        <w:t>16 мая 2023 года.</w:t>
      </w:r>
    </w:p>
    <w:p w14:paraId="1982A69E" w14:textId="77777777" w:rsidR="00870A1B" w:rsidRPr="001A3C0A" w:rsidRDefault="00870A1B" w:rsidP="00870A1B">
      <w:pPr>
        <w:spacing w:after="40"/>
        <w:jc w:val="both"/>
        <w:rPr>
          <w:b/>
          <w:sz w:val="18"/>
          <w:szCs w:val="18"/>
        </w:rPr>
      </w:pPr>
      <w:r w:rsidRPr="00A06791">
        <w:rPr>
          <w:sz w:val="18"/>
          <w:szCs w:val="18"/>
        </w:rPr>
        <w:t xml:space="preserve">Заполненные бюллетени для голосования </w:t>
      </w:r>
      <w:r>
        <w:rPr>
          <w:sz w:val="18"/>
          <w:szCs w:val="18"/>
        </w:rPr>
        <w:t>могут</w:t>
      </w:r>
      <w:r w:rsidRPr="00A06791">
        <w:rPr>
          <w:sz w:val="18"/>
          <w:szCs w:val="18"/>
        </w:rPr>
        <w:t xml:space="preserve"> быть направлены в Общество </w:t>
      </w:r>
      <w:r>
        <w:rPr>
          <w:sz w:val="18"/>
          <w:szCs w:val="18"/>
        </w:rPr>
        <w:t>по почтовому адресу:</w:t>
      </w:r>
      <w:r w:rsidR="00C579ED">
        <w:rPr>
          <w:sz w:val="18"/>
          <w:szCs w:val="18"/>
        </w:rPr>
        <w:t xml:space="preserve"> </w:t>
      </w:r>
      <w:r w:rsidRPr="001A3C0A">
        <w:rPr>
          <w:b/>
          <w:sz w:val="18"/>
          <w:szCs w:val="18"/>
        </w:rPr>
        <w:t>170001, г. Тверь, ул.</w:t>
      </w:r>
      <w:r w:rsidR="00C579ED">
        <w:rPr>
          <w:b/>
          <w:sz w:val="18"/>
          <w:szCs w:val="18"/>
        </w:rPr>
        <w:t> </w:t>
      </w:r>
      <w:r w:rsidRPr="001A3C0A">
        <w:rPr>
          <w:b/>
          <w:sz w:val="18"/>
          <w:szCs w:val="18"/>
        </w:rPr>
        <w:t>Учительская, д.54.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101"/>
        <w:gridCol w:w="3969"/>
        <w:gridCol w:w="3402"/>
        <w:gridCol w:w="1984"/>
      </w:tblGrid>
      <w:tr w:rsidR="00C21D0F" w:rsidRPr="00574050" w14:paraId="715682D9" w14:textId="77777777" w:rsidTr="00BE371F">
        <w:trPr>
          <w:trHeight w:val="492"/>
        </w:trPr>
        <w:tc>
          <w:tcPr>
            <w:tcW w:w="10456" w:type="dxa"/>
            <w:gridSpan w:val="4"/>
          </w:tcPr>
          <w:p w14:paraId="443EBC83" w14:textId="77777777" w:rsidR="00E155D5" w:rsidRDefault="00E155D5" w:rsidP="00C21D0F">
            <w:pPr>
              <w:rPr>
                <w:b/>
                <w:sz w:val="18"/>
                <w:szCs w:val="18"/>
              </w:rPr>
            </w:pPr>
          </w:p>
          <w:p w14:paraId="35D2C183" w14:textId="77777777" w:rsidR="00C21D0F" w:rsidRPr="00574050" w:rsidRDefault="00E155D5" w:rsidP="005E7CE2">
            <w:pPr>
              <w:rPr>
                <w:b/>
                <w:sz w:val="18"/>
                <w:szCs w:val="18"/>
              </w:rPr>
            </w:pPr>
            <w:r w:rsidRPr="00E155D5">
              <w:rPr>
                <w:sz w:val="18"/>
                <w:szCs w:val="18"/>
              </w:rPr>
              <w:t>Фамилия, имя, отчество (наименование) акционера</w:t>
            </w:r>
            <w:r w:rsidRPr="00E155D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21D0F" w:rsidRPr="00574050" w14:paraId="7EC93630" w14:textId="77777777" w:rsidTr="00BE371F">
        <w:tc>
          <w:tcPr>
            <w:tcW w:w="1101" w:type="dxa"/>
          </w:tcPr>
          <w:p w14:paraId="1EE6AAE2" w14:textId="77777777" w:rsidR="00C21D0F" w:rsidRPr="00574050" w:rsidRDefault="00C21D0F" w:rsidP="00EE2A8D">
            <w:pPr>
              <w:rPr>
                <w:sz w:val="18"/>
                <w:szCs w:val="18"/>
              </w:rPr>
            </w:pPr>
            <w:r w:rsidRPr="00574050">
              <w:rPr>
                <w:sz w:val="18"/>
                <w:szCs w:val="18"/>
              </w:rPr>
              <w:t>Рег. №</w:t>
            </w:r>
          </w:p>
        </w:tc>
        <w:tc>
          <w:tcPr>
            <w:tcW w:w="3969" w:type="dxa"/>
          </w:tcPr>
          <w:p w14:paraId="123650E2" w14:textId="77777777" w:rsidR="00C21D0F" w:rsidRPr="00774060" w:rsidRDefault="00C21D0F" w:rsidP="00C21D0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C9AB18" w14:textId="77777777" w:rsidR="00C21D0F" w:rsidRPr="00574050" w:rsidRDefault="00C21D0F" w:rsidP="00C21D0F">
            <w:pPr>
              <w:rPr>
                <w:sz w:val="18"/>
                <w:szCs w:val="18"/>
              </w:rPr>
            </w:pPr>
            <w:r w:rsidRPr="00574050">
              <w:rPr>
                <w:sz w:val="18"/>
                <w:szCs w:val="18"/>
              </w:rPr>
              <w:t xml:space="preserve">Количество </w:t>
            </w:r>
            <w:r w:rsidR="00C218A1">
              <w:rPr>
                <w:sz w:val="18"/>
                <w:szCs w:val="18"/>
              </w:rPr>
              <w:t xml:space="preserve">кумулятивных </w:t>
            </w:r>
            <w:r w:rsidRPr="00574050">
              <w:rPr>
                <w:sz w:val="18"/>
                <w:szCs w:val="18"/>
              </w:rPr>
              <w:t>голосов</w:t>
            </w:r>
          </w:p>
        </w:tc>
        <w:tc>
          <w:tcPr>
            <w:tcW w:w="1984" w:type="dxa"/>
          </w:tcPr>
          <w:p w14:paraId="7BB58C02" w14:textId="77777777" w:rsidR="00C21D0F" w:rsidRPr="00774060" w:rsidRDefault="00C21D0F" w:rsidP="00B43395">
            <w:pPr>
              <w:rPr>
                <w:b/>
                <w:sz w:val="18"/>
                <w:szCs w:val="18"/>
              </w:rPr>
            </w:pPr>
          </w:p>
        </w:tc>
      </w:tr>
    </w:tbl>
    <w:p w14:paraId="0830CD3F" w14:textId="77777777" w:rsidR="00FD47AE" w:rsidRPr="00C21D0F" w:rsidRDefault="00FD47AE">
      <w:pPr>
        <w:pStyle w:val="Default"/>
        <w:rPr>
          <w:sz w:val="18"/>
          <w:szCs w:val="18"/>
        </w:rPr>
      </w:pPr>
    </w:p>
    <w:p w14:paraId="533E9C76" w14:textId="77777777" w:rsidR="00FD47AE" w:rsidRPr="00431A10" w:rsidRDefault="00FD47AE">
      <w:pPr>
        <w:pStyle w:val="CM5"/>
        <w:spacing w:after="0" w:line="240" w:lineRule="atLeast"/>
        <w:rPr>
          <w:b/>
          <w:bCs/>
          <w:color w:val="221E1F"/>
          <w:spacing w:val="-2"/>
          <w:sz w:val="18"/>
          <w:szCs w:val="18"/>
        </w:rPr>
      </w:pPr>
      <w:r w:rsidRPr="00C21D0F">
        <w:rPr>
          <w:color w:val="221E1F"/>
          <w:spacing w:val="-2"/>
          <w:sz w:val="18"/>
          <w:szCs w:val="18"/>
        </w:rPr>
        <w:t xml:space="preserve">Вопрос </w:t>
      </w:r>
      <w:r w:rsidR="00BA0963">
        <w:rPr>
          <w:color w:val="221E1F"/>
          <w:spacing w:val="-2"/>
          <w:sz w:val="18"/>
          <w:szCs w:val="18"/>
        </w:rPr>
        <w:t>3</w:t>
      </w:r>
      <w:proofErr w:type="gramStart"/>
      <w:r w:rsidR="00C21D0F" w:rsidRPr="00C21D0F">
        <w:rPr>
          <w:color w:val="221E1F"/>
          <w:spacing w:val="-2"/>
          <w:sz w:val="18"/>
          <w:szCs w:val="18"/>
        </w:rPr>
        <w:t>:</w:t>
      </w:r>
      <w:r w:rsidRPr="00C21D0F">
        <w:rPr>
          <w:color w:val="221E1F"/>
          <w:spacing w:val="-2"/>
          <w:sz w:val="18"/>
          <w:szCs w:val="18"/>
        </w:rPr>
        <w:t xml:space="preserve"> </w:t>
      </w:r>
      <w:r w:rsidR="00C579ED" w:rsidRPr="001A3C0A">
        <w:rPr>
          <w:b/>
          <w:color w:val="221E1F"/>
          <w:spacing w:val="-2"/>
          <w:sz w:val="18"/>
          <w:szCs w:val="18"/>
        </w:rPr>
        <w:t>Об</w:t>
      </w:r>
      <w:proofErr w:type="gramEnd"/>
      <w:r w:rsidR="00C579ED">
        <w:rPr>
          <w:color w:val="221E1F"/>
          <w:spacing w:val="-2"/>
          <w:sz w:val="18"/>
          <w:szCs w:val="18"/>
        </w:rPr>
        <w:t xml:space="preserve"> </w:t>
      </w:r>
      <w:r w:rsidR="00C579ED">
        <w:rPr>
          <w:b/>
          <w:bCs/>
          <w:color w:val="221E1F"/>
          <w:sz w:val="18"/>
          <w:szCs w:val="18"/>
        </w:rPr>
        <w:t>и</w:t>
      </w:r>
      <w:r w:rsidR="00685872">
        <w:rPr>
          <w:b/>
          <w:bCs/>
          <w:color w:val="221E1F"/>
          <w:sz w:val="18"/>
          <w:szCs w:val="18"/>
        </w:rPr>
        <w:t>збрании</w:t>
      </w:r>
      <w:r w:rsidR="000F7FE8" w:rsidRPr="00431A10">
        <w:rPr>
          <w:b/>
          <w:bCs/>
          <w:color w:val="221E1F"/>
          <w:sz w:val="18"/>
          <w:szCs w:val="18"/>
        </w:rPr>
        <w:t xml:space="preserve"> членов Совета директоров </w:t>
      </w:r>
      <w:r w:rsidR="00C965C1" w:rsidRPr="00C965C1">
        <w:rPr>
          <w:b/>
          <w:bCs/>
          <w:color w:val="221E1F"/>
          <w:sz w:val="18"/>
          <w:szCs w:val="18"/>
        </w:rPr>
        <w:t>ОАО «</w:t>
      </w:r>
      <w:proofErr w:type="spellStart"/>
      <w:r w:rsidR="00C965C1" w:rsidRPr="00C965C1">
        <w:rPr>
          <w:b/>
          <w:bCs/>
          <w:color w:val="221E1F"/>
          <w:sz w:val="18"/>
          <w:szCs w:val="18"/>
        </w:rPr>
        <w:t>Тверьтехоснастка</w:t>
      </w:r>
      <w:proofErr w:type="spellEnd"/>
      <w:r w:rsidR="00C965C1" w:rsidRPr="00C965C1">
        <w:rPr>
          <w:b/>
          <w:bCs/>
          <w:color w:val="221E1F"/>
          <w:sz w:val="18"/>
          <w:szCs w:val="18"/>
        </w:rPr>
        <w:t>»</w:t>
      </w:r>
      <w:r w:rsidRPr="00431A10">
        <w:rPr>
          <w:b/>
          <w:bCs/>
          <w:color w:val="221E1F"/>
          <w:spacing w:val="-2"/>
          <w:sz w:val="18"/>
          <w:szCs w:val="18"/>
        </w:rPr>
        <w:t>.</w:t>
      </w:r>
    </w:p>
    <w:p w14:paraId="24054C03" w14:textId="77777777" w:rsidR="00FD47AE" w:rsidRDefault="00C21D0F" w:rsidP="006E3877">
      <w:pPr>
        <w:pStyle w:val="CM5"/>
        <w:spacing w:before="80" w:after="120" w:line="240" w:lineRule="atLeast"/>
        <w:rPr>
          <w:b/>
          <w:bCs/>
          <w:color w:val="221E1F"/>
          <w:sz w:val="18"/>
          <w:szCs w:val="18"/>
        </w:rPr>
      </w:pPr>
      <w:r w:rsidRPr="00431A10">
        <w:rPr>
          <w:color w:val="221E1F"/>
          <w:spacing w:val="-2"/>
          <w:sz w:val="18"/>
          <w:szCs w:val="18"/>
        </w:rPr>
        <w:t xml:space="preserve">Решение по </w:t>
      </w:r>
      <w:r w:rsidR="00BA0963" w:rsidRPr="00431A10">
        <w:rPr>
          <w:color w:val="221E1F"/>
          <w:spacing w:val="-2"/>
          <w:sz w:val="18"/>
          <w:szCs w:val="18"/>
        </w:rPr>
        <w:t>3</w:t>
      </w:r>
      <w:r w:rsidRPr="00431A10">
        <w:rPr>
          <w:color w:val="221E1F"/>
          <w:spacing w:val="-2"/>
          <w:sz w:val="18"/>
          <w:szCs w:val="18"/>
        </w:rPr>
        <w:t xml:space="preserve"> вопросу:</w:t>
      </w:r>
      <w:r w:rsidR="00FD47AE" w:rsidRPr="00431A10">
        <w:rPr>
          <w:color w:val="221E1F"/>
          <w:spacing w:val="-2"/>
          <w:sz w:val="18"/>
          <w:szCs w:val="18"/>
        </w:rPr>
        <w:t xml:space="preserve"> </w:t>
      </w:r>
      <w:r w:rsidR="000F7FE8" w:rsidRPr="00431A10">
        <w:rPr>
          <w:b/>
          <w:bCs/>
          <w:color w:val="221E1F"/>
          <w:sz w:val="18"/>
          <w:szCs w:val="18"/>
        </w:rPr>
        <w:t xml:space="preserve">Избрать Совет директоров </w:t>
      </w:r>
      <w:r w:rsidR="00870A1B" w:rsidRPr="00431A10">
        <w:rPr>
          <w:b/>
          <w:bCs/>
          <w:color w:val="221E1F"/>
          <w:sz w:val="18"/>
          <w:szCs w:val="18"/>
        </w:rPr>
        <w:t>О</w:t>
      </w:r>
      <w:r w:rsidR="000F7FE8" w:rsidRPr="00431A10">
        <w:rPr>
          <w:b/>
          <w:bCs/>
          <w:color w:val="221E1F"/>
          <w:sz w:val="18"/>
          <w:szCs w:val="18"/>
        </w:rPr>
        <w:t>АО «</w:t>
      </w:r>
      <w:proofErr w:type="spellStart"/>
      <w:r w:rsidR="00870A1B" w:rsidRPr="00431A10">
        <w:rPr>
          <w:b/>
          <w:bCs/>
          <w:color w:val="221E1F"/>
          <w:sz w:val="18"/>
          <w:szCs w:val="18"/>
        </w:rPr>
        <w:t>Тверьтехоснастка</w:t>
      </w:r>
      <w:proofErr w:type="spellEnd"/>
      <w:r w:rsidR="00870A1B" w:rsidRPr="00431A10">
        <w:rPr>
          <w:b/>
          <w:bCs/>
          <w:color w:val="221E1F"/>
          <w:sz w:val="18"/>
          <w:szCs w:val="18"/>
        </w:rPr>
        <w:t xml:space="preserve">» </w:t>
      </w:r>
      <w:r w:rsidR="000F7FE8" w:rsidRPr="00431A10">
        <w:rPr>
          <w:b/>
          <w:bCs/>
          <w:color w:val="221E1F"/>
          <w:sz w:val="18"/>
          <w:szCs w:val="18"/>
        </w:rPr>
        <w:t xml:space="preserve">в </w:t>
      </w:r>
      <w:r w:rsidR="00685872">
        <w:rPr>
          <w:b/>
          <w:bCs/>
          <w:color w:val="221E1F"/>
          <w:sz w:val="18"/>
          <w:szCs w:val="18"/>
        </w:rPr>
        <w:t>следующем составе</w:t>
      </w:r>
      <w:r w:rsidR="000F7FE8" w:rsidRPr="00431A10">
        <w:rPr>
          <w:b/>
          <w:bCs/>
          <w:color w:val="221E1F"/>
          <w:sz w:val="18"/>
          <w:szCs w:val="18"/>
        </w:rPr>
        <w:t>:</w:t>
      </w: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1477"/>
        <w:gridCol w:w="1486"/>
        <w:gridCol w:w="273"/>
        <w:gridCol w:w="1307"/>
        <w:gridCol w:w="1045"/>
        <w:gridCol w:w="272"/>
        <w:gridCol w:w="1712"/>
        <w:gridCol w:w="591"/>
        <w:gridCol w:w="271"/>
        <w:gridCol w:w="1973"/>
      </w:tblGrid>
      <w:tr w:rsidR="006E3877" w:rsidRPr="00C21D0F" w14:paraId="0894E0C5" w14:textId="77777777" w:rsidTr="00EA529F">
        <w:trPr>
          <w:cantSplit/>
          <w:trHeight w:hRule="exact" w:val="11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D34" w14:textId="77777777" w:rsidR="006E3877" w:rsidRPr="006E3877" w:rsidRDefault="006E3877" w:rsidP="00A041A1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A33FC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591A33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4ECD3A" w14:textId="77777777" w:rsidR="006E3877" w:rsidRPr="00276586" w:rsidRDefault="006E3877" w:rsidP="00A041A1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23F479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66ADF6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C6E56" w14:textId="77777777" w:rsidR="006E3877" w:rsidRPr="00276586" w:rsidRDefault="006E3877" w:rsidP="00A041A1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Против</w:t>
            </w:r>
            <w:r w:rsidR="00276586" w:rsidRPr="00276586">
              <w:rPr>
                <w:rFonts w:cs="Arial"/>
                <w:sz w:val="16"/>
                <w:szCs w:val="16"/>
              </w:rPr>
              <w:t xml:space="preserve"> всех кандидатов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1CD61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80F110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AC98B9" w14:textId="77777777" w:rsidR="00EA529F" w:rsidRDefault="006E3877" w:rsidP="00A041A1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Воздержался</w:t>
            </w:r>
            <w:r w:rsidR="00276586" w:rsidRPr="00276586">
              <w:rPr>
                <w:rFonts w:cs="Arial"/>
                <w:sz w:val="16"/>
                <w:szCs w:val="16"/>
              </w:rPr>
              <w:t xml:space="preserve"> </w:t>
            </w:r>
          </w:p>
          <w:p w14:paraId="356BEDF7" w14:textId="77777777" w:rsidR="006E3877" w:rsidRPr="00276586" w:rsidRDefault="00276586" w:rsidP="00A041A1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по всем кандидатам</w:t>
            </w:r>
          </w:p>
        </w:tc>
      </w:tr>
      <w:tr w:rsidR="006E3877" w:rsidRPr="00C21D0F" w14:paraId="098DFD21" w14:textId="77777777" w:rsidTr="00EA529F">
        <w:trPr>
          <w:cantSplit/>
          <w:trHeight w:hRule="exact" w:val="284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9658" w14:textId="77777777" w:rsidR="006E3877" w:rsidRPr="006E3877" w:rsidRDefault="006E3877" w:rsidP="00A041A1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B79154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EF173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918984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556466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94F8F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DE4C2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EDCF14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DFBA0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1AD5EE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6E3877" w:rsidRPr="00C21D0F" w14:paraId="7D470227" w14:textId="77777777" w:rsidTr="00EA529F">
        <w:trPr>
          <w:cantSplit/>
          <w:trHeight w:hRule="exact" w:val="191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398" w14:textId="77777777" w:rsidR="006E3877" w:rsidRPr="006E3877" w:rsidRDefault="006E3877" w:rsidP="00A041A1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4D86F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9FE87A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6551B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BBCE9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2B07CC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6C5B9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6C0EEC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851681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D1121" w14:textId="77777777" w:rsidR="006E3877" w:rsidRPr="00C21D0F" w:rsidRDefault="006E3877" w:rsidP="00A041A1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6E3877" w:rsidRPr="00C21D0F" w14:paraId="273C4703" w14:textId="77777777" w:rsidTr="00EA529F">
        <w:trPr>
          <w:cantSplit/>
          <w:trHeight w:val="51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8EA0" w14:textId="77777777" w:rsidR="006E3877" w:rsidRPr="006E3877" w:rsidRDefault="006E3877" w:rsidP="00A041A1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5EBB" w14:textId="77777777" w:rsidR="006E3877" w:rsidRPr="00C21D0F" w:rsidRDefault="006E3877" w:rsidP="00A041A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DCD" w14:textId="77777777" w:rsidR="006E3877" w:rsidRPr="00C21D0F" w:rsidRDefault="006E3877" w:rsidP="00A041A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0F35" w14:textId="77777777" w:rsidR="006E3877" w:rsidRPr="00C21D0F" w:rsidRDefault="006E3877" w:rsidP="00A041A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4E7D0100" w14:textId="77777777" w:rsidR="00276586" w:rsidRPr="00276586" w:rsidRDefault="00276586" w:rsidP="00276586">
      <w:pPr>
        <w:pStyle w:val="CM5"/>
        <w:spacing w:after="0" w:line="240" w:lineRule="atLeast"/>
        <w:jc w:val="right"/>
        <w:rPr>
          <w:b/>
          <w:color w:val="221E1F"/>
          <w:spacing w:val="-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066"/>
        <w:gridCol w:w="3815"/>
      </w:tblGrid>
      <w:tr w:rsidR="00FD47AE" w14:paraId="61942B17" w14:textId="77777777" w:rsidTr="00AA72DD">
        <w:trPr>
          <w:trHeight w:hRule="exact" w:val="454"/>
          <w:jc w:val="center"/>
        </w:trPr>
        <w:tc>
          <w:tcPr>
            <w:tcW w:w="528" w:type="dxa"/>
            <w:vAlign w:val="center"/>
          </w:tcPr>
          <w:p w14:paraId="2C9C3EB5" w14:textId="77777777" w:rsidR="00FD47AE" w:rsidRPr="00C21D0F" w:rsidRDefault="00B64687" w:rsidP="00A07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6066" w:type="dxa"/>
            <w:vAlign w:val="center"/>
          </w:tcPr>
          <w:p w14:paraId="011E7A34" w14:textId="77777777" w:rsidR="00FD47AE" w:rsidRPr="00C21D0F" w:rsidRDefault="00D45F60" w:rsidP="00A07E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</w:t>
            </w:r>
            <w:r w:rsidR="00B64687">
              <w:rPr>
                <w:rFonts w:cs="Arial"/>
                <w:sz w:val="18"/>
                <w:szCs w:val="18"/>
              </w:rPr>
              <w:t>амилия, имя, отчество (при наличии)</w:t>
            </w:r>
            <w:r>
              <w:rPr>
                <w:rFonts w:cs="Arial"/>
                <w:sz w:val="18"/>
                <w:szCs w:val="18"/>
              </w:rPr>
              <w:t xml:space="preserve"> кандидата </w:t>
            </w:r>
          </w:p>
        </w:tc>
        <w:tc>
          <w:tcPr>
            <w:tcW w:w="3815" w:type="dxa"/>
            <w:vAlign w:val="center"/>
          </w:tcPr>
          <w:p w14:paraId="0942C535" w14:textId="77777777" w:rsidR="00FD47AE" w:rsidRDefault="00B64687" w:rsidP="00A07E68">
            <w:pPr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Ч</w:t>
            </w:r>
            <w:r w:rsidRPr="00A07E68">
              <w:rPr>
                <w:rFonts w:cs="Arial"/>
                <w:sz w:val="18"/>
                <w:szCs w:val="18"/>
              </w:rPr>
              <w:t>исл</w:t>
            </w:r>
            <w:r>
              <w:rPr>
                <w:rFonts w:cs="Arial"/>
                <w:sz w:val="18"/>
                <w:szCs w:val="18"/>
              </w:rPr>
              <w:t>о</w:t>
            </w:r>
            <w:r w:rsidRPr="00A07E68">
              <w:rPr>
                <w:rFonts w:cs="Arial"/>
                <w:sz w:val="18"/>
                <w:szCs w:val="18"/>
              </w:rPr>
              <w:t xml:space="preserve"> голосов, отданных </w:t>
            </w:r>
            <w:r w:rsidRPr="00FD10D9">
              <w:rPr>
                <w:rFonts w:cs="Arial"/>
                <w:b/>
                <w:sz w:val="18"/>
                <w:szCs w:val="18"/>
              </w:rPr>
              <w:t>за</w:t>
            </w:r>
            <w:r w:rsidRPr="00A07E68">
              <w:rPr>
                <w:rFonts w:cs="Arial"/>
                <w:sz w:val="18"/>
                <w:szCs w:val="18"/>
              </w:rPr>
              <w:t xml:space="preserve"> кандидата</w:t>
            </w:r>
          </w:p>
        </w:tc>
      </w:tr>
      <w:tr w:rsidR="00DC6C5B" w14:paraId="5EB9D539" w14:textId="77777777" w:rsidTr="005E7CE2">
        <w:trPr>
          <w:trHeight w:hRule="exact" w:val="454"/>
          <w:jc w:val="center"/>
        </w:trPr>
        <w:tc>
          <w:tcPr>
            <w:tcW w:w="528" w:type="dxa"/>
            <w:vAlign w:val="center"/>
          </w:tcPr>
          <w:p w14:paraId="0C45F67A" w14:textId="77777777" w:rsidR="00DC6C5B" w:rsidRPr="001A3C0A" w:rsidRDefault="00DC6C5B" w:rsidP="00DC6C5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A3C0A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6066" w:type="dxa"/>
            <w:vAlign w:val="center"/>
          </w:tcPr>
          <w:p w14:paraId="730D4B55" w14:textId="77777777" w:rsidR="00DC6C5B" w:rsidRPr="001A3C0A" w:rsidRDefault="00DC6C5B" w:rsidP="00DC6C5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A3C0A">
              <w:rPr>
                <w:rFonts w:cs="Arial"/>
                <w:b/>
                <w:sz w:val="18"/>
                <w:szCs w:val="18"/>
              </w:rPr>
              <w:t>Горохов Алексей Константинович</w:t>
            </w:r>
          </w:p>
        </w:tc>
        <w:tc>
          <w:tcPr>
            <w:tcW w:w="3815" w:type="dxa"/>
          </w:tcPr>
          <w:p w14:paraId="600FF1BD" w14:textId="77777777" w:rsidR="00DC6C5B" w:rsidRPr="00DC6C5B" w:rsidRDefault="00DC6C5B" w:rsidP="00DC6C5B">
            <w:pPr>
              <w:rPr>
                <w:sz w:val="18"/>
                <w:szCs w:val="18"/>
              </w:rPr>
            </w:pPr>
          </w:p>
        </w:tc>
      </w:tr>
      <w:tr w:rsidR="00DC6C5B" w14:paraId="340E86BA" w14:textId="77777777" w:rsidTr="005E7CE2">
        <w:trPr>
          <w:trHeight w:hRule="exact" w:val="454"/>
          <w:jc w:val="center"/>
        </w:trPr>
        <w:tc>
          <w:tcPr>
            <w:tcW w:w="528" w:type="dxa"/>
            <w:vAlign w:val="center"/>
          </w:tcPr>
          <w:p w14:paraId="1A35C553" w14:textId="77777777" w:rsidR="00DC6C5B" w:rsidRPr="001A3C0A" w:rsidRDefault="00DC6C5B" w:rsidP="00DC6C5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A3C0A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6066" w:type="dxa"/>
            <w:vAlign w:val="center"/>
          </w:tcPr>
          <w:p w14:paraId="1BDFBDEC" w14:textId="77777777" w:rsidR="00DC6C5B" w:rsidRPr="001A3C0A" w:rsidRDefault="00DC6C5B" w:rsidP="00DC6C5B">
            <w:pPr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A3C0A">
              <w:rPr>
                <w:rFonts w:cs="Arial"/>
                <w:b/>
                <w:sz w:val="18"/>
                <w:szCs w:val="18"/>
              </w:rPr>
              <w:t>Малишевский</w:t>
            </w:r>
            <w:proofErr w:type="spellEnd"/>
            <w:r w:rsidRPr="001A3C0A">
              <w:rPr>
                <w:rFonts w:cs="Arial"/>
                <w:b/>
                <w:sz w:val="18"/>
                <w:szCs w:val="18"/>
              </w:rPr>
              <w:t xml:space="preserve"> Алексей Михайлович</w:t>
            </w:r>
          </w:p>
        </w:tc>
        <w:tc>
          <w:tcPr>
            <w:tcW w:w="3815" w:type="dxa"/>
          </w:tcPr>
          <w:p w14:paraId="7185C61F" w14:textId="77777777" w:rsidR="00DC6C5B" w:rsidRPr="00DC6C5B" w:rsidRDefault="00DC6C5B" w:rsidP="00DC6C5B">
            <w:pPr>
              <w:rPr>
                <w:sz w:val="18"/>
                <w:szCs w:val="18"/>
              </w:rPr>
            </w:pPr>
          </w:p>
        </w:tc>
      </w:tr>
      <w:tr w:rsidR="00DC6C5B" w14:paraId="6C6CDF52" w14:textId="77777777" w:rsidTr="005E7CE2">
        <w:trPr>
          <w:trHeight w:hRule="exact" w:val="454"/>
          <w:jc w:val="center"/>
        </w:trPr>
        <w:tc>
          <w:tcPr>
            <w:tcW w:w="528" w:type="dxa"/>
            <w:vAlign w:val="center"/>
          </w:tcPr>
          <w:p w14:paraId="2C5363F7" w14:textId="77777777" w:rsidR="00DC6C5B" w:rsidRPr="001A3C0A" w:rsidRDefault="00DC6C5B" w:rsidP="00DC6C5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A3C0A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6066" w:type="dxa"/>
            <w:vAlign w:val="center"/>
          </w:tcPr>
          <w:p w14:paraId="162EBEC5" w14:textId="77777777" w:rsidR="00DC6C5B" w:rsidRPr="001A3C0A" w:rsidRDefault="00DC6C5B" w:rsidP="00DC6C5B">
            <w:pPr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A3C0A">
              <w:rPr>
                <w:rFonts w:cs="Arial"/>
                <w:b/>
                <w:sz w:val="18"/>
                <w:szCs w:val="18"/>
              </w:rPr>
              <w:t>Тесова</w:t>
            </w:r>
            <w:proofErr w:type="spellEnd"/>
            <w:r w:rsidRPr="001A3C0A">
              <w:rPr>
                <w:rFonts w:cs="Arial"/>
                <w:b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3815" w:type="dxa"/>
          </w:tcPr>
          <w:p w14:paraId="1A593C59" w14:textId="77777777" w:rsidR="00DC6C5B" w:rsidRPr="00DC6C5B" w:rsidRDefault="00DC6C5B" w:rsidP="00DC6C5B">
            <w:pPr>
              <w:rPr>
                <w:sz w:val="18"/>
                <w:szCs w:val="18"/>
              </w:rPr>
            </w:pPr>
          </w:p>
        </w:tc>
      </w:tr>
      <w:tr w:rsidR="00DC6C5B" w14:paraId="30A66773" w14:textId="77777777" w:rsidTr="005E7CE2">
        <w:trPr>
          <w:trHeight w:hRule="exact" w:val="454"/>
          <w:jc w:val="center"/>
        </w:trPr>
        <w:tc>
          <w:tcPr>
            <w:tcW w:w="528" w:type="dxa"/>
            <w:vAlign w:val="center"/>
          </w:tcPr>
          <w:p w14:paraId="27C04773" w14:textId="77777777" w:rsidR="00DC6C5B" w:rsidRPr="001A3C0A" w:rsidRDefault="00DC6C5B" w:rsidP="00DC6C5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A3C0A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6066" w:type="dxa"/>
            <w:vAlign w:val="center"/>
          </w:tcPr>
          <w:p w14:paraId="1681C798" w14:textId="77777777" w:rsidR="00DC6C5B" w:rsidRPr="001A3C0A" w:rsidRDefault="00DC6C5B" w:rsidP="00DC6C5B">
            <w:pPr>
              <w:jc w:val="both"/>
              <w:rPr>
                <w:b/>
                <w:sz w:val="18"/>
                <w:szCs w:val="18"/>
              </w:rPr>
            </w:pPr>
            <w:r w:rsidRPr="001A3C0A">
              <w:rPr>
                <w:b/>
                <w:sz w:val="18"/>
                <w:szCs w:val="18"/>
              </w:rPr>
              <w:t>Никандрова Наталья Анатольевна</w:t>
            </w:r>
          </w:p>
        </w:tc>
        <w:tc>
          <w:tcPr>
            <w:tcW w:w="3815" w:type="dxa"/>
          </w:tcPr>
          <w:p w14:paraId="0BD2CA45" w14:textId="77777777" w:rsidR="00DC6C5B" w:rsidRPr="00DC6C5B" w:rsidRDefault="00DC6C5B" w:rsidP="00DC6C5B">
            <w:pPr>
              <w:rPr>
                <w:sz w:val="18"/>
                <w:szCs w:val="18"/>
              </w:rPr>
            </w:pPr>
          </w:p>
        </w:tc>
      </w:tr>
      <w:tr w:rsidR="00DC6C5B" w14:paraId="6A0883F4" w14:textId="77777777" w:rsidTr="005E7CE2">
        <w:trPr>
          <w:trHeight w:hRule="exact" w:val="454"/>
          <w:jc w:val="center"/>
        </w:trPr>
        <w:tc>
          <w:tcPr>
            <w:tcW w:w="528" w:type="dxa"/>
            <w:vAlign w:val="center"/>
          </w:tcPr>
          <w:p w14:paraId="7ADB6AF5" w14:textId="77777777" w:rsidR="00DC6C5B" w:rsidRPr="001A3C0A" w:rsidRDefault="00DC6C5B" w:rsidP="00DC6C5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A3C0A">
              <w:rPr>
                <w:rFonts w:cs="Arial"/>
                <w:b/>
                <w:sz w:val="18"/>
                <w:szCs w:val="18"/>
              </w:rPr>
              <w:t>5.</w:t>
            </w:r>
          </w:p>
        </w:tc>
        <w:tc>
          <w:tcPr>
            <w:tcW w:w="6066" w:type="dxa"/>
            <w:vAlign w:val="center"/>
          </w:tcPr>
          <w:p w14:paraId="4EA34472" w14:textId="77777777" w:rsidR="00DC6C5B" w:rsidRPr="001A3C0A" w:rsidRDefault="00DC6C5B" w:rsidP="00DC6C5B">
            <w:pPr>
              <w:jc w:val="both"/>
              <w:rPr>
                <w:b/>
                <w:sz w:val="18"/>
                <w:szCs w:val="18"/>
              </w:rPr>
            </w:pPr>
            <w:r w:rsidRPr="001A3C0A">
              <w:rPr>
                <w:b/>
                <w:sz w:val="18"/>
                <w:szCs w:val="18"/>
              </w:rPr>
              <w:t>Баженова Кира Алексеевна</w:t>
            </w:r>
          </w:p>
        </w:tc>
        <w:tc>
          <w:tcPr>
            <w:tcW w:w="3815" w:type="dxa"/>
          </w:tcPr>
          <w:p w14:paraId="6885A49A" w14:textId="77777777" w:rsidR="00DC6C5B" w:rsidRPr="00DC6C5B" w:rsidRDefault="00DC6C5B" w:rsidP="00DC6C5B">
            <w:pPr>
              <w:rPr>
                <w:sz w:val="18"/>
                <w:szCs w:val="18"/>
              </w:rPr>
            </w:pPr>
          </w:p>
        </w:tc>
      </w:tr>
    </w:tbl>
    <w:p w14:paraId="63BB29F0" w14:textId="77777777" w:rsidR="00760E15" w:rsidRDefault="00760E15" w:rsidP="00C21D0F">
      <w:pPr>
        <w:rPr>
          <w:sz w:val="16"/>
          <w:szCs w:val="16"/>
        </w:rPr>
      </w:pPr>
    </w:p>
    <w:p w14:paraId="1E44D786" w14:textId="77777777" w:rsidR="00C579ED" w:rsidRDefault="00C579ED" w:rsidP="00C21D0F">
      <w:pPr>
        <w:rPr>
          <w:sz w:val="16"/>
          <w:szCs w:val="16"/>
        </w:rPr>
      </w:pPr>
    </w:p>
    <w:p w14:paraId="520CE268" w14:textId="77777777" w:rsidR="00C579ED" w:rsidRDefault="00C579ED" w:rsidP="00C21D0F">
      <w:pPr>
        <w:rPr>
          <w:sz w:val="16"/>
          <w:szCs w:val="16"/>
        </w:rPr>
      </w:pPr>
    </w:p>
    <w:p w14:paraId="5356887F" w14:textId="77777777" w:rsidR="00C579ED" w:rsidRDefault="00C579ED" w:rsidP="00C21D0F">
      <w:pPr>
        <w:rPr>
          <w:sz w:val="16"/>
          <w:szCs w:val="16"/>
        </w:rPr>
      </w:pPr>
    </w:p>
    <w:p w14:paraId="39BF4C60" w14:textId="77777777" w:rsidR="00C579ED" w:rsidRDefault="00C579ED" w:rsidP="00C21D0F">
      <w:pPr>
        <w:rPr>
          <w:sz w:val="16"/>
          <w:szCs w:val="16"/>
        </w:rPr>
      </w:pPr>
    </w:p>
    <w:p w14:paraId="7AE1C95A" w14:textId="77777777" w:rsidR="00C579ED" w:rsidRDefault="00C579ED" w:rsidP="00C21D0F">
      <w:pPr>
        <w:rPr>
          <w:sz w:val="16"/>
          <w:szCs w:val="16"/>
        </w:rPr>
      </w:pPr>
    </w:p>
    <w:p w14:paraId="42F670AA" w14:textId="77777777" w:rsidR="00C579ED" w:rsidRDefault="00C579ED" w:rsidP="00C21D0F">
      <w:pPr>
        <w:rPr>
          <w:sz w:val="16"/>
          <w:szCs w:val="16"/>
        </w:rPr>
      </w:pPr>
    </w:p>
    <w:p w14:paraId="034D040D" w14:textId="77777777" w:rsidR="00C579ED" w:rsidRDefault="00C579ED" w:rsidP="00C21D0F">
      <w:pPr>
        <w:rPr>
          <w:sz w:val="16"/>
          <w:szCs w:val="16"/>
        </w:rPr>
      </w:pPr>
    </w:p>
    <w:p w14:paraId="3CA1157A" w14:textId="77777777" w:rsidR="00C579ED" w:rsidRDefault="00C579ED" w:rsidP="00C21D0F">
      <w:pPr>
        <w:rPr>
          <w:sz w:val="16"/>
          <w:szCs w:val="16"/>
        </w:rPr>
      </w:pPr>
    </w:p>
    <w:p w14:paraId="0AC1D05A" w14:textId="77777777" w:rsidR="00C579ED" w:rsidRDefault="00C579ED" w:rsidP="00C21D0F">
      <w:pPr>
        <w:rPr>
          <w:sz w:val="16"/>
          <w:szCs w:val="16"/>
        </w:rPr>
      </w:pPr>
    </w:p>
    <w:p w14:paraId="4862CDCF" w14:textId="77777777" w:rsidR="00A07E68" w:rsidRPr="00AA72DD" w:rsidRDefault="00A07E68" w:rsidP="00A07E68">
      <w:pPr>
        <w:pStyle w:val="CM7"/>
        <w:spacing w:after="0" w:line="178" w:lineRule="atLeast"/>
        <w:jc w:val="both"/>
        <w:rPr>
          <w:color w:val="221E1F"/>
          <w:spacing w:val="-2"/>
          <w:sz w:val="16"/>
          <w:szCs w:val="16"/>
        </w:rPr>
      </w:pPr>
      <w:r w:rsidRPr="00AA72DD">
        <w:rPr>
          <w:color w:val="221E1F"/>
          <w:spacing w:val="-2"/>
          <w:sz w:val="16"/>
          <w:szCs w:val="16"/>
        </w:rPr>
        <w:t xml:space="preserve">* </w:t>
      </w:r>
      <w:proofErr w:type="gramStart"/>
      <w:r w:rsidRPr="00AA72DD">
        <w:rPr>
          <w:color w:val="221E1F"/>
          <w:spacing w:val="-2"/>
          <w:sz w:val="16"/>
          <w:szCs w:val="16"/>
        </w:rPr>
        <w:t>Голосующий вправе ОСТАВИТЬ НЕЗАЧЕРКНУТЫМ</w:t>
      </w:r>
      <w:proofErr w:type="gramEnd"/>
      <w:r w:rsidRPr="00AA72DD">
        <w:rPr>
          <w:color w:val="221E1F"/>
          <w:spacing w:val="-2"/>
          <w:sz w:val="16"/>
          <w:szCs w:val="16"/>
        </w:rPr>
        <w:t xml:space="preserve"> соответствующий выбранному р</w:t>
      </w:r>
      <w:r>
        <w:rPr>
          <w:color w:val="221E1F"/>
          <w:spacing w:val="-2"/>
          <w:sz w:val="16"/>
          <w:szCs w:val="16"/>
        </w:rPr>
        <w:t xml:space="preserve">ешению один вариант голосования </w:t>
      </w:r>
      <w:r w:rsidRPr="00AA72DD">
        <w:rPr>
          <w:color w:val="221E1F"/>
          <w:spacing w:val="-2"/>
          <w:sz w:val="16"/>
          <w:szCs w:val="16"/>
        </w:rPr>
        <w:t>(«За», «Против</w:t>
      </w:r>
      <w:r w:rsidR="00292D4A">
        <w:rPr>
          <w:color w:val="221E1F"/>
          <w:spacing w:val="-2"/>
          <w:sz w:val="16"/>
          <w:szCs w:val="16"/>
        </w:rPr>
        <w:t xml:space="preserve"> всех кандидатов</w:t>
      </w:r>
      <w:r w:rsidRPr="00AA72DD">
        <w:rPr>
          <w:color w:val="221E1F"/>
          <w:spacing w:val="-2"/>
          <w:sz w:val="16"/>
          <w:szCs w:val="16"/>
        </w:rPr>
        <w:t>» или «Воздержался</w:t>
      </w:r>
      <w:r w:rsidR="00292D4A">
        <w:rPr>
          <w:color w:val="221E1F"/>
          <w:spacing w:val="-2"/>
          <w:sz w:val="16"/>
          <w:szCs w:val="16"/>
        </w:rPr>
        <w:t xml:space="preserve"> по всем кандидатам</w:t>
      </w:r>
      <w:r w:rsidRPr="00AA72DD">
        <w:rPr>
          <w:color w:val="221E1F"/>
          <w:spacing w:val="-2"/>
          <w:sz w:val="16"/>
          <w:szCs w:val="16"/>
        </w:rPr>
        <w:t>»).</w:t>
      </w:r>
    </w:p>
    <w:p w14:paraId="117E521F" w14:textId="77777777" w:rsidR="003D7A77" w:rsidRDefault="003D7A77" w:rsidP="000F7FE8">
      <w:pPr>
        <w:jc w:val="both"/>
        <w:rPr>
          <w:sz w:val="16"/>
          <w:szCs w:val="16"/>
        </w:rPr>
      </w:pPr>
    </w:p>
    <w:p w14:paraId="36213386" w14:textId="77777777" w:rsidR="00AA72DD" w:rsidRDefault="00AA72DD" w:rsidP="000F7FE8">
      <w:pPr>
        <w:jc w:val="both"/>
        <w:rPr>
          <w:sz w:val="16"/>
          <w:szCs w:val="16"/>
        </w:rPr>
      </w:pPr>
      <w:r w:rsidRPr="005F434F">
        <w:rPr>
          <w:sz w:val="16"/>
          <w:szCs w:val="16"/>
        </w:rPr>
        <w:t xml:space="preserve">Голосующий, выбравший вариант голосования «За», вправе осуществлять выборы членов Совета директоров кумулятивным голосованием. При кумулятивном голосовании число голосов, принадлежащих акционеру, умножается на число лиц, которые должны быть избраны в совет директоров общества </w:t>
      </w:r>
      <w:r w:rsidRPr="00431A10">
        <w:rPr>
          <w:sz w:val="16"/>
          <w:szCs w:val="16"/>
        </w:rPr>
        <w:t>(</w:t>
      </w:r>
      <w:r w:rsidR="00A07E68" w:rsidRPr="00431A10">
        <w:rPr>
          <w:sz w:val="16"/>
          <w:szCs w:val="16"/>
        </w:rPr>
        <w:t>5</w:t>
      </w:r>
      <w:r w:rsidRPr="00431A10">
        <w:rPr>
          <w:sz w:val="16"/>
          <w:szCs w:val="16"/>
        </w:rPr>
        <w:t>),</w:t>
      </w:r>
      <w:r w:rsidRPr="005F434F">
        <w:rPr>
          <w:sz w:val="16"/>
          <w:szCs w:val="16"/>
        </w:rPr>
        <w:t xml:space="preserve"> и акционер вправе отдать полученные таким образом голоса (количество кумулятивных голосов указано выше) полностью за одного кандидата или распределить их между двумя и более кандидатами.</w:t>
      </w:r>
    </w:p>
    <w:tbl>
      <w:tblPr>
        <w:tblpPr w:vertAnchor="page" w:horzAnchor="margin" w:tblpY="12561"/>
        <w:tblOverlap w:val="never"/>
        <w:tblW w:w="10771" w:type="dxa"/>
        <w:tblLayout w:type="fixed"/>
        <w:tblLook w:val="0000" w:firstRow="0" w:lastRow="0" w:firstColumn="0" w:lastColumn="0" w:noHBand="0" w:noVBand="0"/>
      </w:tblPr>
      <w:tblGrid>
        <w:gridCol w:w="1029"/>
        <w:gridCol w:w="3186"/>
        <w:gridCol w:w="3811"/>
        <w:gridCol w:w="2745"/>
      </w:tblGrid>
      <w:tr w:rsidR="001A3C0A" w:rsidRPr="00EC2E7A" w14:paraId="2883BEB7" w14:textId="77777777" w:rsidTr="001A3C0A">
        <w:trPr>
          <w:cantSplit/>
          <w:trHeight w:val="63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15D" w14:textId="77777777" w:rsidR="001A3C0A" w:rsidRPr="000F7FE8" w:rsidRDefault="001A3C0A" w:rsidP="001A3C0A">
            <w:pPr>
              <w:pStyle w:val="Default"/>
              <w:ind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r w:rsidRPr="000F7FE8">
              <w:rPr>
                <w:b/>
                <w:bCs/>
                <w:color w:val="221E1F"/>
                <w:spacing w:val="-6"/>
                <w:sz w:val="16"/>
                <w:szCs w:val="16"/>
              </w:rPr>
              <w:t>Отметки</w:t>
            </w:r>
          </w:p>
        </w:tc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03C6" w14:textId="77777777" w:rsidR="001A3C0A" w:rsidRPr="00EC2E7A" w:rsidRDefault="001A3C0A" w:rsidP="001A3C0A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8"/>
                <w:szCs w:val="18"/>
              </w:rPr>
            </w:pPr>
          </w:p>
        </w:tc>
      </w:tr>
      <w:tr w:rsidR="001A3C0A" w:rsidRPr="009A1548" w14:paraId="3BA21F4D" w14:textId="77777777" w:rsidTr="001A3C0A">
        <w:trPr>
          <w:cantSplit/>
          <w:trHeight w:val="289"/>
        </w:trPr>
        <w:tc>
          <w:tcPr>
            <w:tcW w:w="10771" w:type="dxa"/>
            <w:gridSpan w:val="4"/>
            <w:tcMar>
              <w:top w:w="113" w:type="dxa"/>
              <w:left w:w="0" w:type="dxa"/>
              <w:right w:w="0" w:type="dxa"/>
            </w:tcMar>
          </w:tcPr>
          <w:p w14:paraId="613828A7" w14:textId="77777777" w:rsidR="001A3C0A" w:rsidRPr="00C21D0F" w:rsidRDefault="001A3C0A" w:rsidP="001A3C0A">
            <w:pPr>
              <w:rPr>
                <w:sz w:val="16"/>
                <w:szCs w:val="16"/>
              </w:rPr>
            </w:pPr>
            <w:r w:rsidRPr="009A1548">
              <w:rPr>
                <w:color w:val="221E1F"/>
                <w:spacing w:val="-2"/>
                <w:sz w:val="16"/>
                <w:szCs w:val="16"/>
              </w:rPr>
              <w:t>Разъяснения по порядку голосования приведены на обратной стороне бюллетеня.</w:t>
            </w:r>
          </w:p>
          <w:p w14:paraId="427C7505" w14:textId="77777777" w:rsidR="001A3C0A" w:rsidRPr="009A1548" w:rsidRDefault="001A3C0A" w:rsidP="001A3C0A">
            <w:pPr>
              <w:pStyle w:val="Default"/>
              <w:ind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</w:tr>
      <w:tr w:rsidR="001A3C0A" w:rsidRPr="009A1548" w14:paraId="3C9EAC3B" w14:textId="77777777" w:rsidTr="001A3C0A">
        <w:trPr>
          <w:cantSplit/>
          <w:trHeight w:val="1160"/>
        </w:trPr>
        <w:tc>
          <w:tcPr>
            <w:tcW w:w="1029" w:type="dxa"/>
            <w:vAlign w:val="center"/>
          </w:tcPr>
          <w:p w14:paraId="5597A8AF" w14:textId="77777777" w:rsidR="001A3C0A" w:rsidRPr="009A1548" w:rsidRDefault="001A3C0A" w:rsidP="001A3C0A">
            <w:pPr>
              <w:rPr>
                <w:sz w:val="16"/>
                <w:szCs w:val="16"/>
              </w:rPr>
            </w:pPr>
          </w:p>
        </w:tc>
        <w:tc>
          <w:tcPr>
            <w:tcW w:w="3186" w:type="dxa"/>
            <w:vAlign w:val="center"/>
          </w:tcPr>
          <w:p w14:paraId="362F2801" w14:textId="77777777" w:rsidR="001A3C0A" w:rsidRPr="009A1548" w:rsidRDefault="001A3C0A" w:rsidP="001A3C0A">
            <w:pPr>
              <w:rPr>
                <w:sz w:val="16"/>
                <w:szCs w:val="16"/>
              </w:rPr>
            </w:pPr>
          </w:p>
        </w:tc>
        <w:tc>
          <w:tcPr>
            <w:tcW w:w="3811" w:type="dxa"/>
            <w:tcBorders>
              <w:right w:val="single" w:sz="8" w:space="0" w:color="auto"/>
            </w:tcBorders>
            <w:tcMar>
              <w:top w:w="113" w:type="dxa"/>
            </w:tcMar>
            <w:vAlign w:val="center"/>
          </w:tcPr>
          <w:p w14:paraId="4A1E6D74" w14:textId="77777777" w:rsidR="001A3C0A" w:rsidRPr="009A1548" w:rsidRDefault="001A3C0A" w:rsidP="001A3C0A">
            <w:pPr>
              <w:rPr>
                <w:b/>
                <w:sz w:val="16"/>
                <w:szCs w:val="16"/>
              </w:rPr>
            </w:pPr>
            <w:r w:rsidRPr="009A1548">
              <w:rPr>
                <w:b/>
                <w:sz w:val="16"/>
                <w:szCs w:val="16"/>
              </w:rPr>
              <w:t>Подпись акционера или его уполномоченного представителя</w:t>
            </w:r>
          </w:p>
          <w:p w14:paraId="0C59D2BC" w14:textId="77777777" w:rsidR="001A3C0A" w:rsidRPr="009A1548" w:rsidRDefault="001A3C0A" w:rsidP="001A3C0A">
            <w:pPr>
              <w:rPr>
                <w:sz w:val="16"/>
                <w:szCs w:val="16"/>
              </w:rPr>
            </w:pPr>
            <w:r w:rsidRPr="009A1548">
              <w:rPr>
                <w:sz w:val="16"/>
                <w:szCs w:val="16"/>
              </w:rPr>
              <w:t>Бюллетень для голосования должен быть подписан акционером или его уполномоченным представителем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636BC" w14:textId="77777777" w:rsidR="001A3C0A" w:rsidRPr="009A1548" w:rsidRDefault="001A3C0A" w:rsidP="001A3C0A">
            <w:pPr>
              <w:rPr>
                <w:sz w:val="16"/>
                <w:szCs w:val="16"/>
              </w:rPr>
            </w:pPr>
          </w:p>
        </w:tc>
      </w:tr>
      <w:tr w:rsidR="001A3C0A" w:rsidRPr="009A1548" w14:paraId="3865CF6B" w14:textId="77777777" w:rsidTr="001A3C0A">
        <w:trPr>
          <w:cantSplit/>
          <w:trHeight w:val="521"/>
        </w:trPr>
        <w:tc>
          <w:tcPr>
            <w:tcW w:w="10771" w:type="dxa"/>
            <w:gridSpan w:val="4"/>
            <w:vAlign w:val="center"/>
          </w:tcPr>
          <w:p w14:paraId="2E42167F" w14:textId="77777777" w:rsidR="001A3C0A" w:rsidRPr="009A1548" w:rsidRDefault="001A3C0A" w:rsidP="001A3C0A">
            <w:pPr>
              <w:pStyle w:val="af8"/>
              <w:jc w:val="both"/>
              <w:rPr>
                <w:sz w:val="16"/>
                <w:szCs w:val="16"/>
              </w:rPr>
            </w:pPr>
          </w:p>
        </w:tc>
      </w:tr>
    </w:tbl>
    <w:p w14:paraId="34D30813" w14:textId="77777777" w:rsidR="007B6AF1" w:rsidRDefault="007B6AF1" w:rsidP="00C21D0F">
      <w:pPr>
        <w:rPr>
          <w:color w:val="221E1F"/>
          <w:spacing w:val="-2"/>
          <w:sz w:val="16"/>
          <w:szCs w:val="16"/>
        </w:rPr>
      </w:pPr>
    </w:p>
    <w:p w14:paraId="1EE99054" w14:textId="77777777" w:rsidR="00AA72DD" w:rsidRPr="00AA72DD" w:rsidRDefault="00AA72DD" w:rsidP="00AA72DD"/>
    <w:p w14:paraId="0152AEAD" w14:textId="77777777" w:rsidR="00F5782F" w:rsidRDefault="00F5782F" w:rsidP="00C21D0F">
      <w:pPr>
        <w:jc w:val="center"/>
        <w:sectPr w:rsidR="00F5782F" w:rsidSect="00920A17">
          <w:footnotePr>
            <w:numRestart w:val="eachSect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C03D340" w14:textId="77777777" w:rsidR="00DA130C" w:rsidRPr="000F7FE8" w:rsidRDefault="00DA130C" w:rsidP="00DA130C">
      <w:pPr>
        <w:pStyle w:val="ae"/>
        <w:spacing w:line="180" w:lineRule="exact"/>
        <w:outlineLvl w:val="0"/>
        <w:rPr>
          <w:b/>
          <w:szCs w:val="20"/>
        </w:rPr>
      </w:pPr>
      <w:r w:rsidRPr="000F7FE8">
        <w:rPr>
          <w:b/>
          <w:szCs w:val="20"/>
        </w:rPr>
        <w:lastRenderedPageBreak/>
        <w:t>Порядок голосования бюллетенем для голосования</w:t>
      </w:r>
    </w:p>
    <w:p w14:paraId="19CC2521" w14:textId="77777777" w:rsidR="00DA130C" w:rsidRPr="009A1548" w:rsidRDefault="00DA130C" w:rsidP="00DA130C">
      <w:pPr>
        <w:pStyle w:val="ac"/>
        <w:spacing w:line="160" w:lineRule="exact"/>
        <w:jc w:val="both"/>
        <w:rPr>
          <w:sz w:val="15"/>
          <w:szCs w:val="15"/>
        </w:rPr>
      </w:pPr>
      <w:r w:rsidRPr="009A1548">
        <w:rPr>
          <w:sz w:val="15"/>
          <w:szCs w:val="15"/>
        </w:rPr>
        <w:t xml:space="preserve">1. Голосующий вправе </w:t>
      </w:r>
      <w:r w:rsidR="00E36A72">
        <w:rPr>
          <w:sz w:val="15"/>
          <w:szCs w:val="15"/>
        </w:rPr>
        <w:t>оставить (</w:t>
      </w:r>
      <w:r w:rsidRPr="009A1548">
        <w:rPr>
          <w:sz w:val="15"/>
          <w:szCs w:val="15"/>
        </w:rPr>
        <w:t>выбрать</w:t>
      </w:r>
      <w:r w:rsidR="00E36A72">
        <w:rPr>
          <w:sz w:val="15"/>
          <w:szCs w:val="15"/>
        </w:rPr>
        <w:t>)</w:t>
      </w:r>
      <w:r w:rsidRPr="009A1548">
        <w:rPr>
          <w:sz w:val="15"/>
          <w:szCs w:val="15"/>
        </w:rPr>
        <w:t xml:space="preserve"> только один вариант голосования, кроме голосования в случае передачи акций после даты</w:t>
      </w:r>
      <w:r w:rsidR="00E36A72">
        <w:rPr>
          <w:sz w:val="15"/>
          <w:szCs w:val="15"/>
        </w:rPr>
        <w:t>, на которую определяются (фиксируются) лица,</w:t>
      </w:r>
      <w:r w:rsidRPr="009A1548">
        <w:rPr>
          <w:sz w:val="15"/>
          <w:szCs w:val="15"/>
        </w:rPr>
        <w:t xml:space="preserve"> имеющи</w:t>
      </w:r>
      <w:r w:rsidR="00E36A72">
        <w:rPr>
          <w:sz w:val="15"/>
          <w:szCs w:val="15"/>
        </w:rPr>
        <w:t>е</w:t>
      </w:r>
      <w:r w:rsidRPr="009A1548">
        <w:rPr>
          <w:sz w:val="15"/>
          <w:szCs w:val="15"/>
        </w:rPr>
        <w:t xml:space="preserve"> право на участие в общем собрании</w:t>
      </w:r>
      <w:r w:rsidR="00E36A72">
        <w:rPr>
          <w:sz w:val="15"/>
          <w:szCs w:val="15"/>
        </w:rPr>
        <w:t>,</w:t>
      </w:r>
      <w:r w:rsidRPr="009A1548">
        <w:rPr>
          <w:sz w:val="15"/>
          <w:szCs w:val="15"/>
        </w:rPr>
        <w:t xml:space="preserve"> или в соответствии с указаниями владельцев депозитарных ценных бумаг</w:t>
      </w:r>
      <w:r w:rsidR="00E36A72">
        <w:rPr>
          <w:sz w:val="15"/>
          <w:szCs w:val="15"/>
        </w:rPr>
        <w:t xml:space="preserve"> и иных лиц, осуществляющих права по депозитарным ценным бумагам.</w:t>
      </w:r>
    </w:p>
    <w:p w14:paraId="47B930FD" w14:textId="77777777" w:rsidR="00DA130C" w:rsidRPr="00F90359" w:rsidRDefault="00DA130C" w:rsidP="00DA130C">
      <w:pPr>
        <w:pStyle w:val="ac"/>
        <w:spacing w:line="160" w:lineRule="exact"/>
        <w:ind w:firstLine="708"/>
        <w:jc w:val="both"/>
        <w:rPr>
          <w:sz w:val="15"/>
          <w:szCs w:val="15"/>
        </w:rPr>
      </w:pPr>
      <w:r w:rsidRPr="009A1548">
        <w:rPr>
          <w:sz w:val="15"/>
          <w:szCs w:val="15"/>
        </w:rPr>
        <w:t xml:space="preserve">Голосующий, выбравший вариант голосования «За», вправе осуществлять выборы членов Совета директоров </w:t>
      </w:r>
      <w:r w:rsidR="006118CC">
        <w:rPr>
          <w:sz w:val="15"/>
          <w:szCs w:val="15"/>
        </w:rPr>
        <w:t>(наблюдательного</w:t>
      </w:r>
      <w:r w:rsidR="00A77A9A">
        <w:rPr>
          <w:sz w:val="15"/>
          <w:szCs w:val="15"/>
        </w:rPr>
        <w:t xml:space="preserve"> совет</w:t>
      </w:r>
      <w:r w:rsidR="006118CC">
        <w:rPr>
          <w:sz w:val="15"/>
          <w:szCs w:val="15"/>
        </w:rPr>
        <w:t>а</w:t>
      </w:r>
      <w:r w:rsidR="00A77A9A">
        <w:rPr>
          <w:sz w:val="15"/>
          <w:szCs w:val="15"/>
        </w:rPr>
        <w:t xml:space="preserve">) </w:t>
      </w:r>
      <w:r w:rsidRPr="009A1548">
        <w:rPr>
          <w:sz w:val="15"/>
          <w:szCs w:val="15"/>
        </w:rPr>
        <w:t xml:space="preserve">кумулятивным голосованием. При </w:t>
      </w:r>
      <w:r w:rsidRPr="00F90359">
        <w:rPr>
          <w:sz w:val="15"/>
          <w:szCs w:val="15"/>
        </w:rPr>
        <w:t>кумулятивном голосовании число голосов, принадлежащих акционеру, умножается на число лиц, которые должны быть избраны в совет директоров общества (</w:t>
      </w:r>
      <w:r w:rsidR="00A07E68" w:rsidRPr="00F90359">
        <w:rPr>
          <w:sz w:val="15"/>
          <w:szCs w:val="15"/>
        </w:rPr>
        <w:t>5</w:t>
      </w:r>
      <w:r w:rsidRPr="00F90359">
        <w:rPr>
          <w:sz w:val="15"/>
          <w:szCs w:val="15"/>
        </w:rPr>
        <w:t>),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14:paraId="2699371F" w14:textId="77777777" w:rsidR="00DA130C" w:rsidRPr="009A1548" w:rsidRDefault="00DA130C" w:rsidP="00DA130C">
      <w:pPr>
        <w:pStyle w:val="ac"/>
        <w:spacing w:line="160" w:lineRule="exact"/>
        <w:jc w:val="both"/>
        <w:rPr>
          <w:i/>
          <w:sz w:val="15"/>
          <w:szCs w:val="15"/>
        </w:rPr>
      </w:pPr>
      <w:r w:rsidRPr="00F90359">
        <w:rPr>
          <w:b/>
          <w:i/>
          <w:sz w:val="15"/>
          <w:szCs w:val="15"/>
        </w:rPr>
        <w:t>Например</w:t>
      </w:r>
      <w:r w:rsidRPr="00F90359">
        <w:rPr>
          <w:i/>
          <w:sz w:val="15"/>
          <w:szCs w:val="15"/>
        </w:rPr>
        <w:t xml:space="preserve">, если акционер, </w:t>
      </w:r>
      <w:r w:rsidRPr="00F90359">
        <w:rPr>
          <w:i/>
          <w:sz w:val="15"/>
          <w:szCs w:val="15"/>
          <w:u w:val="single"/>
        </w:rPr>
        <w:t>не продававший и не приобретавший акции после даты</w:t>
      </w:r>
      <w:r w:rsidR="00A07E68" w:rsidRPr="00F90359">
        <w:rPr>
          <w:i/>
          <w:sz w:val="15"/>
          <w:szCs w:val="15"/>
          <w:u w:val="single"/>
        </w:rPr>
        <w:t>,</w:t>
      </w:r>
      <w:r w:rsidRPr="00F90359">
        <w:rPr>
          <w:i/>
          <w:sz w:val="15"/>
          <w:szCs w:val="15"/>
          <w:u w:val="single"/>
        </w:rPr>
        <w:t xml:space="preserve"> </w:t>
      </w:r>
      <w:r w:rsidR="00A07E68" w:rsidRPr="00F90359">
        <w:rPr>
          <w:i/>
          <w:sz w:val="15"/>
          <w:szCs w:val="15"/>
          <w:u w:val="single"/>
        </w:rPr>
        <w:t>на которую определяются (фиксируются) лица</w:t>
      </w:r>
      <w:r w:rsidRPr="00F90359">
        <w:rPr>
          <w:i/>
          <w:sz w:val="15"/>
          <w:szCs w:val="15"/>
        </w:rPr>
        <w:t>, имеющи</w:t>
      </w:r>
      <w:r w:rsidR="00A07E68" w:rsidRPr="00F90359">
        <w:rPr>
          <w:i/>
          <w:sz w:val="15"/>
          <w:szCs w:val="15"/>
        </w:rPr>
        <w:t>е</w:t>
      </w:r>
      <w:r w:rsidRPr="00F90359">
        <w:rPr>
          <w:i/>
          <w:sz w:val="15"/>
          <w:szCs w:val="15"/>
        </w:rPr>
        <w:t xml:space="preserve"> право на участие в общем собрании акционеров Общества, </w:t>
      </w:r>
      <w:r w:rsidRPr="00F90359">
        <w:rPr>
          <w:i/>
          <w:sz w:val="15"/>
          <w:szCs w:val="15"/>
          <w:u w:val="single"/>
        </w:rPr>
        <w:t>не являющийся лицом, голосующим по указанию владельцев депозитарных расписок,</w:t>
      </w:r>
      <w:r w:rsidRPr="00F90359">
        <w:rPr>
          <w:i/>
          <w:sz w:val="15"/>
          <w:szCs w:val="15"/>
        </w:rPr>
        <w:t xml:space="preserve"> владеющий</w:t>
      </w:r>
      <w:r w:rsidR="00F90359">
        <w:rPr>
          <w:i/>
          <w:sz w:val="15"/>
          <w:szCs w:val="15"/>
        </w:rPr>
        <w:t xml:space="preserve"> 500 акциями</w:t>
      </w:r>
      <w:r w:rsidRPr="00F90359">
        <w:rPr>
          <w:i/>
          <w:sz w:val="15"/>
          <w:szCs w:val="15"/>
        </w:rPr>
        <w:t xml:space="preserve"> Общества, т.е. </w:t>
      </w:r>
      <w:r w:rsidR="00853DA6" w:rsidRPr="00F90359">
        <w:rPr>
          <w:i/>
          <w:sz w:val="15"/>
          <w:szCs w:val="15"/>
        </w:rPr>
        <w:t>2</w:t>
      </w:r>
      <w:r w:rsidR="00A07E68" w:rsidRPr="00F90359">
        <w:rPr>
          <w:i/>
          <w:sz w:val="15"/>
          <w:szCs w:val="15"/>
        </w:rPr>
        <w:t>5</w:t>
      </w:r>
      <w:r w:rsidRPr="00F90359">
        <w:rPr>
          <w:i/>
          <w:sz w:val="15"/>
          <w:szCs w:val="15"/>
        </w:rPr>
        <w:t>00 (</w:t>
      </w:r>
      <w:r w:rsidR="00853DA6" w:rsidRPr="00F90359">
        <w:rPr>
          <w:i/>
          <w:sz w:val="15"/>
          <w:szCs w:val="15"/>
        </w:rPr>
        <w:t>5</w:t>
      </w:r>
      <w:r w:rsidRPr="00F90359">
        <w:rPr>
          <w:i/>
          <w:sz w:val="15"/>
          <w:szCs w:val="15"/>
        </w:rPr>
        <w:t xml:space="preserve">00 * </w:t>
      </w:r>
      <w:r w:rsidR="00A07E68" w:rsidRPr="00F90359">
        <w:rPr>
          <w:i/>
          <w:sz w:val="15"/>
          <w:szCs w:val="15"/>
        </w:rPr>
        <w:t>5</w:t>
      </w:r>
      <w:r w:rsidRPr="00F90359">
        <w:rPr>
          <w:i/>
          <w:sz w:val="15"/>
          <w:szCs w:val="15"/>
        </w:rPr>
        <w:t>) кумулятивными</w:t>
      </w:r>
      <w:r w:rsidRPr="009A1548">
        <w:rPr>
          <w:i/>
          <w:sz w:val="15"/>
          <w:szCs w:val="15"/>
        </w:rPr>
        <w:t xml:space="preserve"> голосами, голосует «За» трех кандидатов, бюллетень заполняется следующим образом: </w:t>
      </w:r>
    </w:p>
    <w:tbl>
      <w:tblPr>
        <w:tblW w:w="10988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486"/>
        <w:gridCol w:w="273"/>
        <w:gridCol w:w="1307"/>
        <w:gridCol w:w="1045"/>
        <w:gridCol w:w="272"/>
        <w:gridCol w:w="1712"/>
        <w:gridCol w:w="591"/>
        <w:gridCol w:w="271"/>
        <w:gridCol w:w="2476"/>
      </w:tblGrid>
      <w:tr w:rsidR="008A000D" w:rsidRPr="00276586" w14:paraId="16F2C1FB" w14:textId="77777777" w:rsidTr="008A000D">
        <w:trPr>
          <w:cantSplit/>
          <w:trHeight w:hRule="exact" w:val="1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89A" w14:textId="77777777" w:rsidR="008A000D" w:rsidRPr="006E3877" w:rsidRDefault="008A000D" w:rsidP="00746954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38BB3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43577B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7FAA21" w14:textId="77777777" w:rsidR="008A000D" w:rsidRPr="00276586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E806B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815DD7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9DA32" w14:textId="77777777" w:rsidR="008A000D" w:rsidRPr="00276586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Против всех кандидатов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488E1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73FBF9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96704C" w14:textId="77777777" w:rsidR="00EA529F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 xml:space="preserve">Воздержался </w:t>
            </w:r>
          </w:p>
          <w:p w14:paraId="4B5F0294" w14:textId="77777777" w:rsidR="008A000D" w:rsidRPr="00276586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по всем кандидатам</w:t>
            </w:r>
          </w:p>
        </w:tc>
      </w:tr>
      <w:tr w:rsidR="008A000D" w:rsidRPr="00C21D0F" w14:paraId="09A941F0" w14:textId="77777777" w:rsidTr="00FC6BAA">
        <w:trPr>
          <w:cantSplit/>
          <w:trHeight w:hRule="exact" w:val="28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855" w14:textId="77777777" w:rsidR="008A000D" w:rsidRPr="006E3877" w:rsidRDefault="008A000D" w:rsidP="00746954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631007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AACCA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3AFD4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D27D1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5D4190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8F379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9151B5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F8640C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22EB49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A000D" w:rsidRPr="00C21D0F" w14:paraId="348D5B79" w14:textId="77777777" w:rsidTr="008A000D">
        <w:trPr>
          <w:cantSplit/>
          <w:trHeight w:hRule="exact" w:val="19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5AD" w14:textId="77777777" w:rsidR="008A000D" w:rsidRPr="006E3877" w:rsidRDefault="008A000D" w:rsidP="00746954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A9E3F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65ACE7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707D7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4887D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5504E5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984BA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55D4F8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D8229C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47F87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A000D" w:rsidRPr="00C21D0F" w14:paraId="79BE7C86" w14:textId="77777777" w:rsidTr="008A000D">
        <w:trPr>
          <w:cantSplit/>
          <w:trHeight w:val="3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D7F" w14:textId="77777777" w:rsidR="008A000D" w:rsidRPr="006E3877" w:rsidRDefault="008A000D" w:rsidP="00746954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8121" w14:textId="77777777" w:rsidR="008A000D" w:rsidRPr="00C21D0F" w:rsidRDefault="008A000D" w:rsidP="007469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871C" w14:textId="77777777" w:rsidR="008A000D" w:rsidRPr="00C21D0F" w:rsidRDefault="008A000D" w:rsidP="007469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E2" w14:textId="77777777" w:rsidR="008A000D" w:rsidRPr="00C21D0F" w:rsidRDefault="008A000D" w:rsidP="007469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1BBC2C80" w14:textId="77777777" w:rsidR="00DA130C" w:rsidRDefault="00DA130C" w:rsidP="002C1D09">
      <w:pPr>
        <w:pStyle w:val="af"/>
        <w:spacing w:line="180" w:lineRule="exact"/>
        <w:ind w:firstLine="0"/>
        <w:jc w:val="center"/>
        <w:rPr>
          <w:i/>
        </w:rPr>
      </w:pPr>
      <w:r w:rsidRPr="005A2CA2">
        <w:rPr>
          <w:i/>
        </w:rPr>
        <w:t>Поля «Голоса», расположенные под каждым из вариантов голосования, в рассматриваемом случае не заполняются.</w:t>
      </w:r>
    </w:p>
    <w:p w14:paraId="1D03DBE1" w14:textId="77777777" w:rsidR="00A07E68" w:rsidRPr="00A07E68" w:rsidRDefault="00A07E68" w:rsidP="00A07E68">
      <w:pPr>
        <w:pStyle w:val="ac"/>
        <w:ind w:firstLine="708"/>
        <w:jc w:val="both"/>
        <w:rPr>
          <w:sz w:val="6"/>
          <w:szCs w:val="6"/>
        </w:rPr>
      </w:pPr>
    </w:p>
    <w:p w14:paraId="3817151D" w14:textId="77777777" w:rsidR="00B64687" w:rsidRDefault="00B64687" w:rsidP="00A07E68">
      <w:pPr>
        <w:pStyle w:val="ac"/>
        <w:ind w:firstLine="708"/>
        <w:jc w:val="both"/>
        <w:rPr>
          <w:sz w:val="15"/>
          <w:szCs w:val="15"/>
        </w:rPr>
      </w:pPr>
      <w:r w:rsidRPr="009A1548">
        <w:rPr>
          <w:sz w:val="15"/>
          <w:szCs w:val="15"/>
        </w:rPr>
        <w:t xml:space="preserve">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(наблюдательный совет) </w:t>
      </w:r>
      <w:r>
        <w:rPr>
          <w:sz w:val="15"/>
          <w:szCs w:val="15"/>
        </w:rPr>
        <w:t>или иной орган общества</w:t>
      </w:r>
      <w:r w:rsidRPr="009A1548">
        <w:rPr>
          <w:sz w:val="15"/>
          <w:szCs w:val="15"/>
        </w:rPr>
        <w:t>, может быть отдана только за одного кандидата.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3"/>
        <w:gridCol w:w="6121"/>
        <w:gridCol w:w="4083"/>
      </w:tblGrid>
      <w:tr w:rsidR="00FC51BC" w:rsidRPr="005A2CA2" w14:paraId="7FB0BC11" w14:textId="77777777" w:rsidTr="00FC51BC">
        <w:trPr>
          <w:trHeight w:val="378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</w:tcPr>
          <w:p w14:paraId="6891D339" w14:textId="77777777" w:rsidR="00FC51BC" w:rsidRPr="00FC51BC" w:rsidRDefault="00FC51BC" w:rsidP="00E74C9C">
            <w:pPr>
              <w:spacing w:before="60" w:after="60" w:line="18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21" w:type="dxa"/>
            <w:vAlign w:val="center"/>
          </w:tcPr>
          <w:p w14:paraId="3D611BCE" w14:textId="77777777" w:rsidR="00FC51BC" w:rsidRPr="00FC51BC" w:rsidRDefault="00FC51BC" w:rsidP="00FC51BC">
            <w:pPr>
              <w:spacing w:before="60" w:after="60" w:line="180" w:lineRule="exact"/>
              <w:jc w:val="center"/>
              <w:rPr>
                <w:sz w:val="16"/>
                <w:szCs w:val="16"/>
              </w:rPr>
            </w:pPr>
            <w:r w:rsidRPr="00FC51BC">
              <w:rPr>
                <w:rFonts w:cs="Arial"/>
                <w:sz w:val="16"/>
                <w:szCs w:val="16"/>
              </w:rPr>
              <w:t>Фамилия, имя, отчество (при наличии)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8F77" w14:textId="77777777" w:rsidR="00FC51BC" w:rsidRPr="00FC51BC" w:rsidRDefault="007B6AF1" w:rsidP="00FC51BC">
            <w:pPr>
              <w:spacing w:before="60" w:after="60" w:line="18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C2842C" wp14:editId="675565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187960</wp:posOffset>
                      </wp:positionV>
                      <wp:extent cx="939165" cy="389255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06296F" w14:textId="77777777" w:rsidR="00FC51BC" w:rsidRPr="006D3F06" w:rsidRDefault="00FC51BC" w:rsidP="00FC51BC">
                                  <w:pPr>
                                    <w:spacing w:line="20" w:lineRule="exact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13708D3A" w14:textId="77777777" w:rsidR="00FC51BC" w:rsidRPr="00276586" w:rsidRDefault="00853DA6" w:rsidP="00FC51BC">
                                  <w:pPr>
                                    <w:spacing w:line="20" w:lineRule="atLeas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6586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="00FC51BC" w:rsidRPr="00276586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FB19" id="Rectangle 15" o:spid="_x0000_s1026" style="position:absolute;left:0;text-align:left;margin-left:-.1pt;margin-top:14.8pt;width:73.95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" filled="f" stroked="f" strokecolor="white">
                      <v:textbox>
                        <w:txbxContent>
                          <w:p w:rsidR="00FC51BC" w:rsidRPr="006D3F06" w:rsidRDefault="00FC51BC" w:rsidP="00FC51BC">
                            <w:pPr>
                              <w:spacing w:line="20" w:lineRule="exact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FC51BC" w:rsidRPr="00276586" w:rsidRDefault="00853DA6" w:rsidP="00FC51BC">
                            <w:pPr>
                              <w:spacing w:line="2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276586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10</w:t>
                            </w:r>
                            <w:r w:rsidR="00FC51BC" w:rsidRPr="00276586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51BC" w:rsidRPr="00FC51BC">
              <w:rPr>
                <w:rFonts w:cs="Arial"/>
                <w:sz w:val="16"/>
                <w:szCs w:val="16"/>
              </w:rPr>
              <w:t xml:space="preserve">Число голосов, отданных </w:t>
            </w:r>
            <w:r w:rsidR="00FC51BC" w:rsidRPr="00780094">
              <w:rPr>
                <w:rFonts w:cs="Arial"/>
                <w:b/>
                <w:sz w:val="16"/>
                <w:szCs w:val="16"/>
              </w:rPr>
              <w:t>за</w:t>
            </w:r>
            <w:r w:rsidR="00FC51BC" w:rsidRPr="00FC51BC">
              <w:rPr>
                <w:rFonts w:cs="Arial"/>
                <w:sz w:val="16"/>
                <w:szCs w:val="16"/>
              </w:rPr>
              <w:t xml:space="preserve"> кандидата</w:t>
            </w:r>
          </w:p>
        </w:tc>
      </w:tr>
      <w:tr w:rsidR="00FC51BC" w:rsidRPr="005A2CA2" w14:paraId="56483453" w14:textId="77777777" w:rsidTr="00276586">
        <w:trPr>
          <w:trHeight w:val="256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</w:tcPr>
          <w:p w14:paraId="3A2BD156" w14:textId="77777777" w:rsidR="00FC51BC" w:rsidRPr="005A2CA2" w:rsidRDefault="00FC51BC" w:rsidP="00FC51BC">
            <w:pPr>
              <w:spacing w:before="60" w:after="60" w:line="180" w:lineRule="exact"/>
              <w:jc w:val="right"/>
              <w:rPr>
                <w:b/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1.</w:t>
            </w:r>
          </w:p>
        </w:tc>
        <w:tc>
          <w:tcPr>
            <w:tcW w:w="6121" w:type="dxa"/>
            <w:vAlign w:val="center"/>
          </w:tcPr>
          <w:p w14:paraId="3E0A9F24" w14:textId="77777777" w:rsidR="00FC51BC" w:rsidRPr="005A2CA2" w:rsidRDefault="00FC51BC" w:rsidP="00FC51BC">
            <w:pPr>
              <w:spacing w:before="60" w:after="60" w:line="180" w:lineRule="exac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80C2F" w14:textId="77777777" w:rsidR="00FC51BC" w:rsidRDefault="00FC51BC" w:rsidP="00FC51BC">
            <w:pPr>
              <w:spacing w:before="60" w:after="60" w:line="180" w:lineRule="exact"/>
              <w:jc w:val="both"/>
              <w:rPr>
                <w:noProof/>
              </w:rPr>
            </w:pPr>
          </w:p>
        </w:tc>
      </w:tr>
      <w:tr w:rsidR="00FC51BC" w:rsidRPr="005A2CA2" w14:paraId="4C221DBF" w14:textId="77777777" w:rsidTr="00276586">
        <w:trPr>
          <w:trHeight w:val="217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  <w:hideMark/>
          </w:tcPr>
          <w:p w14:paraId="2B0C3868" w14:textId="77777777" w:rsidR="00FC51BC" w:rsidRPr="005A2CA2" w:rsidRDefault="00FC51BC" w:rsidP="00FC51BC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2.</w:t>
            </w:r>
          </w:p>
        </w:tc>
        <w:tc>
          <w:tcPr>
            <w:tcW w:w="6121" w:type="dxa"/>
            <w:vAlign w:val="center"/>
            <w:hideMark/>
          </w:tcPr>
          <w:p w14:paraId="0EDCC8F9" w14:textId="77777777" w:rsidR="00FC51BC" w:rsidRPr="005A2CA2" w:rsidRDefault="00FC51BC" w:rsidP="00FC51BC">
            <w:pPr>
              <w:spacing w:before="60" w:after="60" w:line="180" w:lineRule="exact"/>
              <w:jc w:val="both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6AE1B" w14:textId="77777777" w:rsidR="00FC51BC" w:rsidRPr="005A2CA2" w:rsidRDefault="007B6AF1" w:rsidP="00FC51BC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2D4174" wp14:editId="2D34DC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143510</wp:posOffset>
                      </wp:positionV>
                      <wp:extent cx="965835" cy="406400"/>
                      <wp:effectExtent l="0" t="0" r="0" b="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5088DC" w14:textId="77777777" w:rsidR="00FC51BC" w:rsidRPr="006D3F06" w:rsidRDefault="00FC51BC" w:rsidP="00FC51BC">
                                  <w:pPr>
                                    <w:spacing w:line="20" w:lineRule="exact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629F2514" w14:textId="77777777" w:rsidR="00FC51BC" w:rsidRDefault="00853DA6" w:rsidP="00853DA6">
                                  <w:pPr>
                                    <w:spacing w:line="20" w:lineRule="atLeast"/>
                                  </w:pPr>
                                  <w:r w:rsidRPr="00276586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BBC1" id="Rectangle 18" o:spid="_x0000_s1027" style="position:absolute;left:0;text-align:left;margin-left:-.05pt;margin-top:11.3pt;width:76.0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" filled="f" stroked="f" strokecolor="white">
                      <v:textbox>
                        <w:txbxContent>
                          <w:p w:rsidR="00FC51BC" w:rsidRPr="006D3F06" w:rsidRDefault="00FC51BC" w:rsidP="00FC51BC">
                            <w:pPr>
                              <w:spacing w:line="20" w:lineRule="exact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FC51BC" w:rsidRDefault="00853DA6" w:rsidP="00853DA6">
                            <w:pPr>
                              <w:spacing w:line="20" w:lineRule="atLeast"/>
                            </w:pPr>
                            <w:r w:rsidRPr="00276586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1000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51BC" w:rsidRPr="005A2CA2" w14:paraId="12A4398E" w14:textId="77777777" w:rsidTr="00276586">
        <w:trPr>
          <w:trHeight w:val="266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  <w:hideMark/>
          </w:tcPr>
          <w:p w14:paraId="53DBFD5B" w14:textId="77777777" w:rsidR="00FC51BC" w:rsidRPr="005A2CA2" w:rsidRDefault="00FC51BC" w:rsidP="00FC51BC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3.</w:t>
            </w:r>
          </w:p>
        </w:tc>
        <w:tc>
          <w:tcPr>
            <w:tcW w:w="6121" w:type="dxa"/>
            <w:vAlign w:val="center"/>
            <w:hideMark/>
          </w:tcPr>
          <w:p w14:paraId="39936526" w14:textId="77777777" w:rsidR="00FC51BC" w:rsidRPr="005A2CA2" w:rsidRDefault="00FC51BC" w:rsidP="00FC51BC">
            <w:pPr>
              <w:spacing w:before="60" w:after="60" w:line="180" w:lineRule="exact"/>
              <w:jc w:val="both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C3B85" w14:textId="77777777" w:rsidR="00FC51BC" w:rsidRPr="005A2CA2" w:rsidRDefault="007B6AF1" w:rsidP="00FC51BC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01C084" wp14:editId="3E437D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132080</wp:posOffset>
                      </wp:positionV>
                      <wp:extent cx="975360" cy="392430"/>
                      <wp:effectExtent l="0" t="0" r="0" b="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0B428" w14:textId="77777777" w:rsidR="00FC51BC" w:rsidRPr="006D3F06" w:rsidRDefault="00FC51BC" w:rsidP="00FC51BC">
                                  <w:pPr>
                                    <w:spacing w:line="20" w:lineRule="exact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59DC3C72" w14:textId="77777777" w:rsidR="00FC51BC" w:rsidRPr="00276586" w:rsidRDefault="00FC51BC" w:rsidP="00FC51B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6586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2C369" id="Rectangle 19" o:spid="_x0000_s1028" style="position:absolute;left:0;text-align:left;margin-left:-.55pt;margin-top:10.4pt;width:76.8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" filled="f" stroked="f" strokecolor="white">
                      <v:textbox>
                        <w:txbxContent>
                          <w:p w:rsidR="00FC51BC" w:rsidRPr="006D3F06" w:rsidRDefault="00FC51BC" w:rsidP="00FC51BC">
                            <w:pPr>
                              <w:spacing w:line="20" w:lineRule="exact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FC51BC" w:rsidRPr="00276586" w:rsidRDefault="00FC51BC" w:rsidP="00FC51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6586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500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51BC" w:rsidRPr="005A2CA2" w14:paraId="77B15A29" w14:textId="77777777" w:rsidTr="00276586">
        <w:trPr>
          <w:trHeight w:val="297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  <w:hideMark/>
          </w:tcPr>
          <w:p w14:paraId="4140C711" w14:textId="77777777" w:rsidR="00FC51BC" w:rsidRPr="005A2CA2" w:rsidRDefault="00FC51BC" w:rsidP="00FC51BC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4.</w:t>
            </w:r>
          </w:p>
        </w:tc>
        <w:tc>
          <w:tcPr>
            <w:tcW w:w="6121" w:type="dxa"/>
            <w:vAlign w:val="center"/>
            <w:hideMark/>
          </w:tcPr>
          <w:p w14:paraId="6D219FC7" w14:textId="77777777" w:rsidR="00FC51BC" w:rsidRPr="005A2CA2" w:rsidRDefault="00FC51BC" w:rsidP="00FC51BC">
            <w:pPr>
              <w:spacing w:before="60" w:after="60" w:line="180" w:lineRule="exact"/>
              <w:jc w:val="both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B95DF" w14:textId="77777777" w:rsidR="00FC51BC" w:rsidRPr="005A2CA2" w:rsidRDefault="00FC51BC" w:rsidP="00FC51BC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</w:p>
        </w:tc>
      </w:tr>
    </w:tbl>
    <w:p w14:paraId="69DCC20A" w14:textId="77777777" w:rsidR="00FC51BC" w:rsidRPr="002C1D09" w:rsidRDefault="00FC51BC" w:rsidP="002C1D09">
      <w:pPr>
        <w:pStyle w:val="ac"/>
        <w:ind w:firstLine="708"/>
        <w:jc w:val="both"/>
        <w:rPr>
          <w:sz w:val="6"/>
          <w:szCs w:val="6"/>
        </w:rPr>
      </w:pPr>
    </w:p>
    <w:p w14:paraId="550CF03E" w14:textId="77777777" w:rsidR="00DA130C" w:rsidRDefault="002C1D09" w:rsidP="00DA130C">
      <w:pPr>
        <w:pStyle w:val="af"/>
        <w:spacing w:before="120" w:after="120" w:line="180" w:lineRule="exact"/>
        <w:ind w:firstLine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35EA70" wp14:editId="356FA9B3">
            <wp:simplePos x="0" y="0"/>
            <wp:positionH relativeFrom="column">
              <wp:posOffset>1905</wp:posOffset>
            </wp:positionH>
            <wp:positionV relativeFrom="paragraph">
              <wp:posOffset>58420</wp:posOffset>
            </wp:positionV>
            <wp:extent cx="6983730" cy="260350"/>
            <wp:effectExtent l="0" t="0" r="7620" b="635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968F7" w14:textId="77777777" w:rsidR="00DA130C" w:rsidRPr="00276586" w:rsidRDefault="00DA130C" w:rsidP="00276586">
      <w:pPr>
        <w:pStyle w:val="af"/>
        <w:spacing w:line="180" w:lineRule="exact"/>
        <w:ind w:firstLine="0"/>
        <w:jc w:val="center"/>
        <w:rPr>
          <w:sz w:val="6"/>
          <w:szCs w:val="6"/>
        </w:rPr>
      </w:pPr>
    </w:p>
    <w:p w14:paraId="22ECC1E5" w14:textId="77777777" w:rsidR="00DA130C" w:rsidRPr="009A1548" w:rsidRDefault="00DA130C" w:rsidP="00276586">
      <w:pPr>
        <w:pStyle w:val="af"/>
        <w:spacing w:line="240" w:lineRule="auto"/>
        <w:ind w:firstLine="0"/>
        <w:jc w:val="center"/>
        <w:rPr>
          <w:i/>
          <w:sz w:val="15"/>
          <w:szCs w:val="15"/>
        </w:rPr>
      </w:pPr>
      <w:r w:rsidRPr="009A1548">
        <w:rPr>
          <w:i/>
          <w:sz w:val="15"/>
          <w:szCs w:val="15"/>
        </w:rPr>
        <w:t xml:space="preserve">Поле «Отметки», расположенное в нижней части бюллетеня, в </w:t>
      </w:r>
      <w:r w:rsidR="00B836C4" w:rsidRPr="009A1548">
        <w:rPr>
          <w:i/>
          <w:sz w:val="15"/>
          <w:szCs w:val="15"/>
        </w:rPr>
        <w:t>рассматриваемом случае</w:t>
      </w:r>
      <w:r w:rsidRPr="009A1548">
        <w:rPr>
          <w:i/>
          <w:sz w:val="15"/>
          <w:szCs w:val="15"/>
        </w:rPr>
        <w:t xml:space="preserve"> не заполняется</w:t>
      </w:r>
      <w:r w:rsidR="000F7FE8" w:rsidRPr="009A1548">
        <w:rPr>
          <w:i/>
          <w:sz w:val="15"/>
          <w:szCs w:val="15"/>
        </w:rPr>
        <w:t>.</w:t>
      </w:r>
    </w:p>
    <w:p w14:paraId="6FD732E6" w14:textId="77777777" w:rsidR="00DA130C" w:rsidRPr="009A1548" w:rsidRDefault="00DA130C" w:rsidP="00DA130C">
      <w:pPr>
        <w:pStyle w:val="ac"/>
        <w:spacing w:line="160" w:lineRule="exact"/>
        <w:jc w:val="both"/>
        <w:rPr>
          <w:sz w:val="15"/>
          <w:szCs w:val="15"/>
        </w:rPr>
      </w:pPr>
      <w:r w:rsidRPr="009A1548">
        <w:rPr>
          <w:sz w:val="15"/>
          <w:szCs w:val="15"/>
        </w:rPr>
        <w:t>2. При голосовании в случае передачи акций после даты</w:t>
      </w:r>
      <w:r w:rsidR="003F0A7A">
        <w:rPr>
          <w:sz w:val="15"/>
          <w:szCs w:val="15"/>
        </w:rPr>
        <w:t>, на которую определяются (фиксируются) лица,</w:t>
      </w:r>
      <w:r w:rsidRPr="009A1548">
        <w:rPr>
          <w:sz w:val="15"/>
          <w:szCs w:val="15"/>
        </w:rPr>
        <w:t xml:space="preserve"> имеющи</w:t>
      </w:r>
      <w:r w:rsidR="003F0A7A">
        <w:rPr>
          <w:sz w:val="15"/>
          <w:szCs w:val="15"/>
        </w:rPr>
        <w:t>е</w:t>
      </w:r>
      <w:r w:rsidRPr="009A1548">
        <w:rPr>
          <w:sz w:val="15"/>
          <w:szCs w:val="15"/>
        </w:rPr>
        <w:t xml:space="preserve"> право на участие в  общем собрании, или в соответствии с указаниями владельцев депозитарных ценных бумаг</w:t>
      </w:r>
      <w:r w:rsidR="003F0A7A">
        <w:rPr>
          <w:sz w:val="15"/>
          <w:szCs w:val="15"/>
        </w:rPr>
        <w:t xml:space="preserve"> и иных лиц, осуществляющих права по депозитарным ценным бумагам, </w:t>
      </w:r>
      <w:r w:rsidRPr="009A1548">
        <w:rPr>
          <w:sz w:val="15"/>
          <w:szCs w:val="15"/>
        </w:rPr>
        <w:t xml:space="preserve"> голосующий вправе </w:t>
      </w:r>
      <w:r w:rsidR="003F0A7A">
        <w:rPr>
          <w:sz w:val="15"/>
          <w:szCs w:val="15"/>
        </w:rPr>
        <w:t>оставить (</w:t>
      </w:r>
      <w:r w:rsidRPr="009A1548">
        <w:rPr>
          <w:sz w:val="15"/>
          <w:szCs w:val="15"/>
        </w:rPr>
        <w:t>выбрать</w:t>
      </w:r>
      <w:r w:rsidR="003F0A7A">
        <w:rPr>
          <w:sz w:val="15"/>
          <w:szCs w:val="15"/>
        </w:rPr>
        <w:t xml:space="preserve">) </w:t>
      </w:r>
      <w:r w:rsidRPr="009A1548">
        <w:rPr>
          <w:sz w:val="15"/>
          <w:szCs w:val="15"/>
        </w:rPr>
        <w:t xml:space="preserve"> более одного варианта голосования и при этом должен указать в полях «</w:t>
      </w:r>
      <w:r w:rsidRPr="009A1548">
        <w:rPr>
          <w:b/>
          <w:sz w:val="15"/>
          <w:szCs w:val="15"/>
        </w:rPr>
        <w:t>Голоса</w:t>
      </w:r>
      <w:r w:rsidRPr="009A1548">
        <w:rPr>
          <w:sz w:val="15"/>
          <w:szCs w:val="15"/>
        </w:rPr>
        <w:t>» число голосов, отданных за соответствующий вариант голосования, и сделать в поле «</w:t>
      </w:r>
      <w:r w:rsidRPr="009A1548">
        <w:rPr>
          <w:b/>
          <w:sz w:val="15"/>
          <w:szCs w:val="15"/>
        </w:rPr>
        <w:t>Отметки</w:t>
      </w:r>
      <w:r w:rsidRPr="009A1548">
        <w:rPr>
          <w:sz w:val="15"/>
          <w:szCs w:val="15"/>
        </w:rPr>
        <w:t xml:space="preserve">» соответствующую отметку. </w:t>
      </w:r>
    </w:p>
    <w:p w14:paraId="2DC8910D" w14:textId="77777777" w:rsidR="00DA130C" w:rsidRPr="009A1548" w:rsidRDefault="00DA130C" w:rsidP="00DA130C">
      <w:pPr>
        <w:pStyle w:val="ac"/>
        <w:spacing w:line="160" w:lineRule="exact"/>
        <w:ind w:firstLine="708"/>
        <w:jc w:val="both"/>
        <w:rPr>
          <w:sz w:val="15"/>
          <w:szCs w:val="15"/>
        </w:rPr>
      </w:pPr>
      <w:r w:rsidRPr="009A1548">
        <w:rPr>
          <w:sz w:val="15"/>
          <w:szCs w:val="15"/>
        </w:rPr>
        <w:t>Если в бюллетене оставлен</w:t>
      </w:r>
      <w:r w:rsidR="00D31FE0">
        <w:rPr>
          <w:sz w:val="15"/>
          <w:szCs w:val="15"/>
        </w:rPr>
        <w:t xml:space="preserve">о (выбрано) </w:t>
      </w:r>
      <w:r w:rsidRPr="009A1548">
        <w:rPr>
          <w:sz w:val="15"/>
          <w:szCs w:val="15"/>
        </w:rPr>
        <w:t>более одного варианта, то в полях для проставления числа голосов, отданных за каждый вариант голосования (в полях «</w:t>
      </w:r>
      <w:r w:rsidRPr="009A1548">
        <w:rPr>
          <w:b/>
          <w:sz w:val="15"/>
          <w:szCs w:val="15"/>
        </w:rPr>
        <w:t>Голоса</w:t>
      </w:r>
      <w:r w:rsidRPr="009A1548">
        <w:rPr>
          <w:sz w:val="15"/>
          <w:szCs w:val="15"/>
        </w:rPr>
        <w:t>»), должно быть указано число голосов, отданных за соответствующий вариант голосования, и сделана следующая отметка (в поле «</w:t>
      </w:r>
      <w:r w:rsidRPr="009A1548">
        <w:rPr>
          <w:b/>
          <w:sz w:val="15"/>
          <w:szCs w:val="15"/>
        </w:rPr>
        <w:t>Отметки</w:t>
      </w:r>
      <w:r w:rsidRPr="009A1548">
        <w:rPr>
          <w:sz w:val="15"/>
          <w:szCs w:val="15"/>
        </w:rPr>
        <w:t xml:space="preserve">») – </w:t>
      </w:r>
      <w:r w:rsidRPr="009A1548">
        <w:rPr>
          <w:i/>
          <w:sz w:val="15"/>
          <w:szCs w:val="15"/>
        </w:rPr>
        <w:t>«Голосование по указанию»</w:t>
      </w:r>
      <w:r w:rsidRPr="009A1548">
        <w:rPr>
          <w:sz w:val="15"/>
          <w:szCs w:val="15"/>
        </w:rPr>
        <w:t xml:space="preserve"> либо </w:t>
      </w:r>
      <w:r w:rsidRPr="009A1548">
        <w:rPr>
          <w:i/>
          <w:sz w:val="15"/>
          <w:szCs w:val="15"/>
        </w:rPr>
        <w:t xml:space="preserve">«Голосование осуществляется в соответствии с указаниями </w:t>
      </w:r>
      <w:r w:rsidR="00A61232">
        <w:rPr>
          <w:i/>
          <w:sz w:val="15"/>
          <w:szCs w:val="15"/>
        </w:rPr>
        <w:t>лиц</w:t>
      </w:r>
      <w:r w:rsidRPr="009A1548">
        <w:rPr>
          <w:i/>
          <w:sz w:val="15"/>
          <w:szCs w:val="15"/>
        </w:rPr>
        <w:t>,</w:t>
      </w:r>
      <w:r w:rsidR="00A61232">
        <w:rPr>
          <w:i/>
          <w:sz w:val="15"/>
          <w:szCs w:val="15"/>
        </w:rPr>
        <w:t xml:space="preserve"> которые приобрели акции</w:t>
      </w:r>
      <w:r w:rsidRPr="009A1548">
        <w:rPr>
          <w:i/>
          <w:sz w:val="15"/>
          <w:szCs w:val="15"/>
        </w:rPr>
        <w:t xml:space="preserve"> после даты</w:t>
      </w:r>
      <w:r w:rsidR="00A61232">
        <w:rPr>
          <w:i/>
          <w:sz w:val="15"/>
          <w:szCs w:val="15"/>
        </w:rPr>
        <w:t xml:space="preserve">, на которую определяются (фиксируются) лица, </w:t>
      </w:r>
      <w:r w:rsidRPr="009A1548">
        <w:rPr>
          <w:i/>
          <w:sz w:val="15"/>
          <w:szCs w:val="15"/>
        </w:rPr>
        <w:t>имеющи</w:t>
      </w:r>
      <w:r w:rsidR="00A61232">
        <w:rPr>
          <w:i/>
          <w:sz w:val="15"/>
          <w:szCs w:val="15"/>
        </w:rPr>
        <w:t>е</w:t>
      </w:r>
      <w:r w:rsidRPr="009A1548">
        <w:rPr>
          <w:i/>
          <w:sz w:val="15"/>
          <w:szCs w:val="15"/>
        </w:rPr>
        <w:t xml:space="preserve"> право на участие в общем собрании</w:t>
      </w:r>
      <w:r w:rsidRPr="009A1548">
        <w:rPr>
          <w:sz w:val="15"/>
          <w:szCs w:val="15"/>
        </w:rPr>
        <w:t>», и (или</w:t>
      </w:r>
      <w:r w:rsidRPr="009A1548">
        <w:rPr>
          <w:i/>
          <w:sz w:val="15"/>
          <w:szCs w:val="15"/>
        </w:rPr>
        <w:t>) «Голосование осуществляется в соответствии с указаниями владельцев депозитарных ценных бумаг</w:t>
      </w:r>
      <w:r w:rsidR="00124A67">
        <w:rPr>
          <w:i/>
          <w:sz w:val="15"/>
          <w:szCs w:val="15"/>
        </w:rPr>
        <w:t xml:space="preserve"> </w:t>
      </w:r>
      <w:r w:rsidR="00124A67" w:rsidRPr="002F43C3">
        <w:rPr>
          <w:i/>
          <w:sz w:val="15"/>
          <w:szCs w:val="15"/>
        </w:rPr>
        <w:t xml:space="preserve">и </w:t>
      </w:r>
      <w:r w:rsidR="00124A67" w:rsidRPr="00A07E68">
        <w:rPr>
          <w:i/>
          <w:sz w:val="15"/>
          <w:szCs w:val="15"/>
        </w:rPr>
        <w:t>иных лиц, осуществляющих права по депозитарным ценным бумагам</w:t>
      </w:r>
      <w:r w:rsidRPr="009A1548">
        <w:rPr>
          <w:i/>
          <w:sz w:val="15"/>
          <w:szCs w:val="15"/>
        </w:rPr>
        <w:t xml:space="preserve">». </w:t>
      </w:r>
    </w:p>
    <w:p w14:paraId="02715DFE" w14:textId="77777777" w:rsidR="00DA130C" w:rsidRPr="009A1548" w:rsidRDefault="00DA130C" w:rsidP="00DA130C">
      <w:pPr>
        <w:pStyle w:val="ac"/>
        <w:spacing w:line="160" w:lineRule="exact"/>
        <w:ind w:firstLine="708"/>
        <w:jc w:val="both"/>
        <w:rPr>
          <w:i/>
          <w:sz w:val="15"/>
          <w:szCs w:val="15"/>
        </w:rPr>
      </w:pPr>
      <w:r w:rsidRPr="009A1548">
        <w:rPr>
          <w:sz w:val="15"/>
          <w:szCs w:val="15"/>
        </w:rPr>
        <w:t xml:space="preserve">Голосующий по доверенности, выданной в отношении </w:t>
      </w:r>
      <w:r w:rsidR="00124A67">
        <w:rPr>
          <w:sz w:val="15"/>
          <w:szCs w:val="15"/>
        </w:rPr>
        <w:t xml:space="preserve">переданных </w:t>
      </w:r>
      <w:r w:rsidRPr="009A1548">
        <w:rPr>
          <w:sz w:val="15"/>
          <w:szCs w:val="15"/>
        </w:rPr>
        <w:t xml:space="preserve">акций, в поле для проставления числа голосов, находящемся напротив оставленного </w:t>
      </w:r>
      <w:r w:rsidR="00124A67">
        <w:rPr>
          <w:sz w:val="15"/>
          <w:szCs w:val="15"/>
        </w:rPr>
        <w:t xml:space="preserve">(выбранного) </w:t>
      </w:r>
      <w:r w:rsidRPr="009A1548">
        <w:rPr>
          <w:sz w:val="15"/>
          <w:szCs w:val="15"/>
        </w:rPr>
        <w:t>варианта голосования (в поле «</w:t>
      </w:r>
      <w:r w:rsidRPr="009A1548">
        <w:rPr>
          <w:b/>
          <w:sz w:val="15"/>
          <w:szCs w:val="15"/>
        </w:rPr>
        <w:t>Голоса</w:t>
      </w:r>
      <w:r w:rsidRPr="009A1548">
        <w:rPr>
          <w:sz w:val="15"/>
          <w:szCs w:val="15"/>
        </w:rPr>
        <w:t xml:space="preserve">»), должен указать число голосов, отданных за оставленный </w:t>
      </w:r>
      <w:r w:rsidR="00124A67">
        <w:rPr>
          <w:sz w:val="15"/>
          <w:szCs w:val="15"/>
        </w:rPr>
        <w:t xml:space="preserve">(выбранный) </w:t>
      </w:r>
      <w:r w:rsidRPr="009A1548">
        <w:rPr>
          <w:sz w:val="15"/>
          <w:szCs w:val="15"/>
        </w:rPr>
        <w:t>вариант голосования, и сделать отметку (в поле «</w:t>
      </w:r>
      <w:r w:rsidRPr="009A1548">
        <w:rPr>
          <w:b/>
          <w:sz w:val="15"/>
          <w:szCs w:val="15"/>
        </w:rPr>
        <w:t>Отметки</w:t>
      </w:r>
      <w:r w:rsidRPr="009A1548">
        <w:rPr>
          <w:sz w:val="15"/>
          <w:szCs w:val="15"/>
        </w:rPr>
        <w:t xml:space="preserve">») </w:t>
      </w:r>
      <w:r w:rsidRPr="009A1548">
        <w:rPr>
          <w:i/>
          <w:sz w:val="15"/>
          <w:szCs w:val="15"/>
        </w:rPr>
        <w:t>«Голосование по доверенности»</w:t>
      </w:r>
      <w:r w:rsidRPr="009A1548">
        <w:rPr>
          <w:sz w:val="15"/>
          <w:szCs w:val="15"/>
        </w:rPr>
        <w:t xml:space="preserve"> либо </w:t>
      </w:r>
      <w:r w:rsidRPr="009A1548">
        <w:rPr>
          <w:i/>
          <w:sz w:val="15"/>
          <w:szCs w:val="15"/>
        </w:rPr>
        <w:t xml:space="preserve">«Голосование осуществляется по доверенности, выданной в отношении </w:t>
      </w:r>
      <w:r w:rsidR="0085568C">
        <w:rPr>
          <w:i/>
          <w:sz w:val="15"/>
          <w:szCs w:val="15"/>
        </w:rPr>
        <w:t xml:space="preserve">переданных </w:t>
      </w:r>
      <w:r w:rsidRPr="009A1548">
        <w:rPr>
          <w:i/>
          <w:sz w:val="15"/>
          <w:szCs w:val="15"/>
        </w:rPr>
        <w:t xml:space="preserve">акций». </w:t>
      </w:r>
    </w:p>
    <w:p w14:paraId="522F8A93" w14:textId="77777777" w:rsidR="00DA130C" w:rsidRPr="009A1548" w:rsidRDefault="00DA130C" w:rsidP="00DA130C">
      <w:pPr>
        <w:pStyle w:val="ac"/>
        <w:spacing w:line="160" w:lineRule="exact"/>
        <w:ind w:firstLine="708"/>
        <w:jc w:val="both"/>
        <w:rPr>
          <w:sz w:val="15"/>
          <w:szCs w:val="15"/>
        </w:rPr>
      </w:pPr>
      <w:r w:rsidRPr="009A1548">
        <w:rPr>
          <w:sz w:val="15"/>
          <w:szCs w:val="15"/>
        </w:rPr>
        <w:t>Если после даты</w:t>
      </w:r>
      <w:r w:rsidR="00EF1044">
        <w:rPr>
          <w:sz w:val="15"/>
          <w:szCs w:val="15"/>
        </w:rPr>
        <w:t>,</w:t>
      </w:r>
      <w:r w:rsidRPr="009A1548">
        <w:rPr>
          <w:sz w:val="15"/>
          <w:szCs w:val="15"/>
        </w:rPr>
        <w:t xml:space="preserve"> </w:t>
      </w:r>
      <w:r w:rsidR="00EF1044">
        <w:rPr>
          <w:sz w:val="15"/>
          <w:szCs w:val="15"/>
        </w:rPr>
        <w:t xml:space="preserve">на которую определяются (фиксируются) лица, </w:t>
      </w:r>
      <w:r w:rsidRPr="009A1548">
        <w:rPr>
          <w:sz w:val="15"/>
          <w:szCs w:val="15"/>
        </w:rPr>
        <w:t>имеющи</w:t>
      </w:r>
      <w:r w:rsidR="00EF1044">
        <w:rPr>
          <w:sz w:val="15"/>
          <w:szCs w:val="15"/>
        </w:rPr>
        <w:t>е</w:t>
      </w:r>
      <w:r w:rsidRPr="009A1548">
        <w:rPr>
          <w:sz w:val="15"/>
          <w:szCs w:val="15"/>
        </w:rPr>
        <w:t xml:space="preserve"> право на участие в общем собрании, переданы не все акции, голосующий в поле для проставления числа голосов, находящемся напротив оставленного </w:t>
      </w:r>
      <w:r w:rsidR="00EF1044">
        <w:rPr>
          <w:sz w:val="15"/>
          <w:szCs w:val="15"/>
        </w:rPr>
        <w:t xml:space="preserve">(выбранного) </w:t>
      </w:r>
      <w:r w:rsidRPr="009A1548">
        <w:rPr>
          <w:sz w:val="15"/>
          <w:szCs w:val="15"/>
        </w:rPr>
        <w:t>варианта голосования (в поле «</w:t>
      </w:r>
      <w:r w:rsidRPr="009A1548">
        <w:rPr>
          <w:b/>
          <w:sz w:val="15"/>
          <w:szCs w:val="15"/>
        </w:rPr>
        <w:t>Голоса</w:t>
      </w:r>
      <w:r w:rsidRPr="009A1548">
        <w:rPr>
          <w:sz w:val="15"/>
          <w:szCs w:val="15"/>
        </w:rPr>
        <w:t xml:space="preserve">»), должен указать число голосов, отданных за оставленный </w:t>
      </w:r>
      <w:r w:rsidR="00EF1044">
        <w:rPr>
          <w:sz w:val="15"/>
          <w:szCs w:val="15"/>
        </w:rPr>
        <w:t xml:space="preserve">(выбранный) </w:t>
      </w:r>
      <w:r w:rsidRPr="009A1548">
        <w:rPr>
          <w:sz w:val="15"/>
          <w:szCs w:val="15"/>
        </w:rPr>
        <w:t>вариант голосования, и сделать следующую отметку (в поле «</w:t>
      </w:r>
      <w:r w:rsidRPr="009A1548">
        <w:rPr>
          <w:b/>
          <w:sz w:val="15"/>
          <w:szCs w:val="15"/>
        </w:rPr>
        <w:t>Отметки</w:t>
      </w:r>
      <w:r w:rsidRPr="009A1548">
        <w:rPr>
          <w:sz w:val="15"/>
          <w:szCs w:val="15"/>
        </w:rPr>
        <w:t xml:space="preserve">») – </w:t>
      </w:r>
      <w:r w:rsidRPr="009A1548">
        <w:rPr>
          <w:i/>
          <w:sz w:val="15"/>
          <w:szCs w:val="15"/>
        </w:rPr>
        <w:t>«Голосование оставшимися акциями»</w:t>
      </w:r>
      <w:r w:rsidRPr="009A1548">
        <w:rPr>
          <w:sz w:val="15"/>
          <w:szCs w:val="15"/>
        </w:rPr>
        <w:t xml:space="preserve">  либо  </w:t>
      </w:r>
      <w:r w:rsidRPr="009A1548">
        <w:rPr>
          <w:i/>
          <w:sz w:val="15"/>
          <w:szCs w:val="15"/>
        </w:rPr>
        <w:t>«Часть акций передана после даты</w:t>
      </w:r>
      <w:r w:rsidR="00EF1044" w:rsidRPr="002F43C3">
        <w:rPr>
          <w:i/>
          <w:sz w:val="15"/>
          <w:szCs w:val="15"/>
        </w:rPr>
        <w:t xml:space="preserve">, </w:t>
      </w:r>
      <w:r w:rsidR="00EF1044" w:rsidRPr="00A07E68">
        <w:rPr>
          <w:i/>
          <w:sz w:val="15"/>
          <w:szCs w:val="15"/>
        </w:rPr>
        <w:t>на которую определяются (фиксируются) лица</w:t>
      </w:r>
      <w:r w:rsidR="00EF1044">
        <w:rPr>
          <w:sz w:val="15"/>
          <w:szCs w:val="15"/>
        </w:rPr>
        <w:t xml:space="preserve">, </w:t>
      </w:r>
      <w:r w:rsidRPr="009A1548">
        <w:rPr>
          <w:i/>
          <w:sz w:val="15"/>
          <w:szCs w:val="15"/>
        </w:rPr>
        <w:t xml:space="preserve"> имеющи</w:t>
      </w:r>
      <w:r w:rsidR="00EF1044">
        <w:rPr>
          <w:i/>
          <w:sz w:val="15"/>
          <w:szCs w:val="15"/>
        </w:rPr>
        <w:t>е</w:t>
      </w:r>
      <w:r w:rsidRPr="009A1548">
        <w:rPr>
          <w:i/>
          <w:sz w:val="15"/>
          <w:szCs w:val="15"/>
        </w:rPr>
        <w:t xml:space="preserve"> право на участие в общем собрании».</w:t>
      </w:r>
      <w:r w:rsidR="00EF1044">
        <w:rPr>
          <w:i/>
          <w:sz w:val="15"/>
          <w:szCs w:val="15"/>
        </w:rPr>
        <w:t xml:space="preserve"> В случае</w:t>
      </w:r>
      <w:r w:rsidR="00EF1044">
        <w:rPr>
          <w:sz w:val="15"/>
          <w:szCs w:val="15"/>
        </w:rPr>
        <w:t xml:space="preserve"> е</w:t>
      </w:r>
      <w:r w:rsidRPr="009A1548">
        <w:rPr>
          <w:sz w:val="15"/>
          <w:szCs w:val="15"/>
        </w:rPr>
        <w:t xml:space="preserve">сли в отношении </w:t>
      </w:r>
      <w:r w:rsidR="00EF1044">
        <w:rPr>
          <w:sz w:val="15"/>
          <w:szCs w:val="15"/>
        </w:rPr>
        <w:t>переданных</w:t>
      </w:r>
      <w:r w:rsidR="0085568C">
        <w:rPr>
          <w:sz w:val="15"/>
          <w:szCs w:val="15"/>
        </w:rPr>
        <w:t xml:space="preserve"> акций</w:t>
      </w:r>
      <w:r w:rsidR="00EF1044">
        <w:rPr>
          <w:sz w:val="15"/>
          <w:szCs w:val="15"/>
        </w:rPr>
        <w:t xml:space="preserve"> </w:t>
      </w:r>
      <w:r w:rsidRPr="009A1548">
        <w:rPr>
          <w:sz w:val="15"/>
          <w:szCs w:val="15"/>
        </w:rPr>
        <w:t xml:space="preserve">получены указания приобретателей таких акций, совпадающие с оставленным </w:t>
      </w:r>
      <w:r w:rsidR="00EF1044">
        <w:rPr>
          <w:sz w:val="15"/>
          <w:szCs w:val="15"/>
        </w:rPr>
        <w:t xml:space="preserve">(выбранным) </w:t>
      </w:r>
      <w:r w:rsidRPr="009A1548">
        <w:rPr>
          <w:sz w:val="15"/>
          <w:szCs w:val="15"/>
        </w:rPr>
        <w:t xml:space="preserve">вариантом голосования, то такие голоса суммируются. </w:t>
      </w:r>
    </w:p>
    <w:p w14:paraId="04E4172E" w14:textId="77777777" w:rsidR="00DA130C" w:rsidRPr="009A1548" w:rsidRDefault="00DA130C" w:rsidP="00DA130C">
      <w:pPr>
        <w:pStyle w:val="ac"/>
        <w:spacing w:line="160" w:lineRule="exact"/>
        <w:ind w:firstLine="708"/>
        <w:jc w:val="both"/>
        <w:rPr>
          <w:sz w:val="15"/>
          <w:szCs w:val="15"/>
        </w:rPr>
      </w:pPr>
      <w:r w:rsidRPr="009A1548">
        <w:rPr>
          <w:sz w:val="15"/>
          <w:szCs w:val="15"/>
        </w:rPr>
        <w:t xml:space="preserve">Во всех случаях, указанных в п. 2, при голосовании «За» акционер вправе отдать соответствующие кумулятивные голоса полностью за одного кандидата или распределить их между двумя и более кандидатами. </w:t>
      </w:r>
    </w:p>
    <w:p w14:paraId="3D59E7CC" w14:textId="77777777" w:rsidR="00DA130C" w:rsidRPr="009A1548" w:rsidRDefault="00DA130C" w:rsidP="00DA130C">
      <w:pPr>
        <w:pStyle w:val="CM6"/>
        <w:spacing w:after="0" w:line="160" w:lineRule="exact"/>
        <w:jc w:val="both"/>
        <w:rPr>
          <w:i/>
          <w:sz w:val="15"/>
          <w:szCs w:val="15"/>
        </w:rPr>
      </w:pPr>
      <w:r w:rsidRPr="009A1548">
        <w:rPr>
          <w:bCs/>
          <w:i/>
          <w:sz w:val="15"/>
          <w:szCs w:val="15"/>
        </w:rPr>
        <w:t>Например</w:t>
      </w:r>
      <w:r w:rsidRPr="009A1548">
        <w:rPr>
          <w:i/>
          <w:sz w:val="15"/>
          <w:szCs w:val="15"/>
        </w:rPr>
        <w:t xml:space="preserve">, </w:t>
      </w:r>
      <w:r w:rsidRPr="00F90359">
        <w:rPr>
          <w:i/>
          <w:sz w:val="15"/>
          <w:szCs w:val="15"/>
        </w:rPr>
        <w:t>если акционер после даты</w:t>
      </w:r>
      <w:r w:rsidR="00FC51BC" w:rsidRPr="00F90359">
        <w:rPr>
          <w:i/>
          <w:sz w:val="15"/>
          <w:szCs w:val="15"/>
        </w:rPr>
        <w:t>,</w:t>
      </w:r>
      <w:r w:rsidRPr="00F90359">
        <w:rPr>
          <w:i/>
          <w:sz w:val="15"/>
          <w:szCs w:val="15"/>
        </w:rPr>
        <w:t xml:space="preserve"> </w:t>
      </w:r>
      <w:r w:rsidR="00FC51BC" w:rsidRPr="00F90359">
        <w:rPr>
          <w:i/>
          <w:sz w:val="15"/>
          <w:szCs w:val="15"/>
        </w:rPr>
        <w:t>на которую определяются (фиксируются) лица</w:t>
      </w:r>
      <w:r w:rsidRPr="00F90359">
        <w:rPr>
          <w:i/>
          <w:sz w:val="15"/>
          <w:szCs w:val="15"/>
        </w:rPr>
        <w:t>, имеющих право на участие в общем собрании акционеров Общества, из принадлежащих ему</w:t>
      </w:r>
      <w:r w:rsidR="00F90359">
        <w:rPr>
          <w:i/>
          <w:sz w:val="15"/>
          <w:szCs w:val="15"/>
        </w:rPr>
        <w:t xml:space="preserve"> 500 акций </w:t>
      </w:r>
      <w:r w:rsidRPr="00F90359">
        <w:rPr>
          <w:i/>
          <w:sz w:val="15"/>
          <w:szCs w:val="15"/>
        </w:rPr>
        <w:t>Общества передал другому лицу</w:t>
      </w:r>
      <w:r w:rsidR="00F90359">
        <w:rPr>
          <w:i/>
          <w:sz w:val="15"/>
          <w:szCs w:val="15"/>
        </w:rPr>
        <w:t xml:space="preserve"> 200 акций</w:t>
      </w:r>
      <w:r w:rsidRPr="00F90359">
        <w:rPr>
          <w:i/>
          <w:sz w:val="15"/>
          <w:szCs w:val="15"/>
        </w:rPr>
        <w:t xml:space="preserve"> и голосует оставшимися у него</w:t>
      </w:r>
      <w:r w:rsidR="00F90359">
        <w:rPr>
          <w:i/>
          <w:sz w:val="15"/>
          <w:szCs w:val="15"/>
        </w:rPr>
        <w:t xml:space="preserve"> 300 акциями</w:t>
      </w:r>
      <w:r w:rsidRPr="00F90359">
        <w:rPr>
          <w:i/>
          <w:sz w:val="15"/>
          <w:szCs w:val="15"/>
        </w:rPr>
        <w:t xml:space="preserve"> или </w:t>
      </w:r>
      <w:r w:rsidR="002C1D09" w:rsidRPr="00F90359">
        <w:rPr>
          <w:i/>
          <w:sz w:val="15"/>
          <w:szCs w:val="15"/>
        </w:rPr>
        <w:t>1</w:t>
      </w:r>
      <w:r w:rsidR="00853DA6" w:rsidRPr="00F90359">
        <w:rPr>
          <w:i/>
          <w:sz w:val="15"/>
          <w:szCs w:val="15"/>
        </w:rPr>
        <w:t>5</w:t>
      </w:r>
      <w:r w:rsidRPr="00F90359">
        <w:rPr>
          <w:i/>
          <w:sz w:val="15"/>
          <w:szCs w:val="15"/>
        </w:rPr>
        <w:t>00 (</w:t>
      </w:r>
      <w:r w:rsidR="00853DA6" w:rsidRPr="00F90359">
        <w:rPr>
          <w:i/>
          <w:sz w:val="15"/>
          <w:szCs w:val="15"/>
        </w:rPr>
        <w:t>3</w:t>
      </w:r>
      <w:r w:rsidRPr="00F90359">
        <w:rPr>
          <w:i/>
          <w:sz w:val="15"/>
          <w:szCs w:val="15"/>
        </w:rPr>
        <w:t xml:space="preserve">00 * </w:t>
      </w:r>
      <w:r w:rsidR="002C1D09" w:rsidRPr="00F90359">
        <w:rPr>
          <w:i/>
          <w:sz w:val="15"/>
          <w:szCs w:val="15"/>
        </w:rPr>
        <w:t>5</w:t>
      </w:r>
      <w:r w:rsidRPr="00F90359">
        <w:rPr>
          <w:i/>
          <w:sz w:val="15"/>
          <w:szCs w:val="15"/>
        </w:rPr>
        <w:t>) кумулятивными голосами «За» трех кандидатов, а переданными</w:t>
      </w:r>
      <w:r w:rsidR="00F90359">
        <w:rPr>
          <w:i/>
          <w:sz w:val="15"/>
          <w:szCs w:val="15"/>
        </w:rPr>
        <w:t xml:space="preserve"> 200 акциями</w:t>
      </w:r>
      <w:r w:rsidRPr="00F90359">
        <w:rPr>
          <w:i/>
          <w:sz w:val="15"/>
          <w:szCs w:val="15"/>
        </w:rPr>
        <w:t xml:space="preserve"> или </w:t>
      </w:r>
      <w:r w:rsidR="00853DA6" w:rsidRPr="00F90359">
        <w:rPr>
          <w:i/>
          <w:sz w:val="15"/>
          <w:szCs w:val="15"/>
        </w:rPr>
        <w:t>1</w:t>
      </w:r>
      <w:r w:rsidRPr="00F90359">
        <w:rPr>
          <w:i/>
          <w:sz w:val="15"/>
          <w:szCs w:val="15"/>
        </w:rPr>
        <w:t>0</w:t>
      </w:r>
      <w:r w:rsidR="00853DA6" w:rsidRPr="00F90359">
        <w:rPr>
          <w:i/>
          <w:sz w:val="15"/>
          <w:szCs w:val="15"/>
        </w:rPr>
        <w:t>0</w:t>
      </w:r>
      <w:r w:rsidRPr="00F90359">
        <w:rPr>
          <w:i/>
          <w:sz w:val="15"/>
          <w:szCs w:val="15"/>
        </w:rPr>
        <w:t>0 (</w:t>
      </w:r>
      <w:r w:rsidR="00853DA6" w:rsidRPr="00F90359">
        <w:rPr>
          <w:i/>
          <w:sz w:val="15"/>
          <w:szCs w:val="15"/>
        </w:rPr>
        <w:t>2</w:t>
      </w:r>
      <w:r w:rsidRPr="00F90359">
        <w:rPr>
          <w:i/>
          <w:sz w:val="15"/>
          <w:szCs w:val="15"/>
        </w:rPr>
        <w:t xml:space="preserve">00 * </w:t>
      </w:r>
      <w:r w:rsidR="002C1D09" w:rsidRPr="00F90359">
        <w:rPr>
          <w:i/>
          <w:sz w:val="15"/>
          <w:szCs w:val="15"/>
        </w:rPr>
        <w:t>5</w:t>
      </w:r>
      <w:r w:rsidRPr="00F90359">
        <w:rPr>
          <w:i/>
          <w:sz w:val="15"/>
          <w:szCs w:val="15"/>
        </w:rPr>
        <w:t>) кумулятивными голосами по указанию приобретателя этих акций «Воздержался</w:t>
      </w:r>
      <w:r w:rsidR="008A000D" w:rsidRPr="00F90359">
        <w:rPr>
          <w:i/>
          <w:sz w:val="15"/>
          <w:szCs w:val="15"/>
        </w:rPr>
        <w:t xml:space="preserve"> по всем кандидатам</w:t>
      </w:r>
      <w:r w:rsidRPr="00F90359">
        <w:rPr>
          <w:i/>
          <w:sz w:val="15"/>
          <w:szCs w:val="15"/>
        </w:rPr>
        <w:t>», бюллетень, в т.ч. поля «Голоса» и «Отметки», заполняется следующим образом:</w:t>
      </w:r>
      <w:r w:rsidRPr="009A1548">
        <w:rPr>
          <w:i/>
          <w:sz w:val="15"/>
          <w:szCs w:val="15"/>
        </w:rPr>
        <w:t xml:space="preserve"> </w:t>
      </w:r>
    </w:p>
    <w:tbl>
      <w:tblPr>
        <w:tblW w:w="10988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486"/>
        <w:gridCol w:w="273"/>
        <w:gridCol w:w="1307"/>
        <w:gridCol w:w="1045"/>
        <w:gridCol w:w="272"/>
        <w:gridCol w:w="1712"/>
        <w:gridCol w:w="591"/>
        <w:gridCol w:w="271"/>
        <w:gridCol w:w="2476"/>
      </w:tblGrid>
      <w:tr w:rsidR="008A000D" w:rsidRPr="00276586" w14:paraId="6FC465A6" w14:textId="77777777" w:rsidTr="00746954">
        <w:trPr>
          <w:cantSplit/>
          <w:trHeight w:hRule="exact" w:val="11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DC4" w14:textId="77777777" w:rsidR="008A000D" w:rsidRPr="006E3877" w:rsidRDefault="008A000D" w:rsidP="00746954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  <w:proofErr w:type="gramStart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>Варианты  *</w:t>
            </w:r>
            <w:proofErr w:type="gramEnd"/>
            <w:r w:rsidRPr="006E3877">
              <w:rPr>
                <w:b/>
                <w:bCs/>
                <w:color w:val="221E1F"/>
                <w:spacing w:val="-6"/>
                <w:sz w:val="16"/>
                <w:szCs w:val="16"/>
              </w:rPr>
              <w:t xml:space="preserve"> </w:t>
            </w: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000E2E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2CDCB9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C48CC" w14:textId="77777777" w:rsidR="008A000D" w:rsidRPr="00276586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219EAA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D0B09B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1403C6" w14:textId="77777777" w:rsidR="008A000D" w:rsidRPr="00276586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Против всех кандидатов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19820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95CB42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A36F54" w14:textId="77777777" w:rsidR="00EA529F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 xml:space="preserve">Воздержался </w:t>
            </w:r>
          </w:p>
          <w:p w14:paraId="0FF2C6E1" w14:textId="77777777" w:rsidR="008A000D" w:rsidRPr="00276586" w:rsidRDefault="008A000D" w:rsidP="00746954">
            <w:pPr>
              <w:rPr>
                <w:rFonts w:cs="Arial"/>
                <w:sz w:val="16"/>
                <w:szCs w:val="16"/>
              </w:rPr>
            </w:pPr>
            <w:r w:rsidRPr="00276586">
              <w:rPr>
                <w:rFonts w:cs="Arial"/>
                <w:sz w:val="16"/>
                <w:szCs w:val="16"/>
              </w:rPr>
              <w:t>по всем кандидатам</w:t>
            </w:r>
          </w:p>
        </w:tc>
      </w:tr>
      <w:tr w:rsidR="008A000D" w:rsidRPr="00C21D0F" w14:paraId="1DD197F8" w14:textId="77777777" w:rsidTr="00FC6BAA">
        <w:trPr>
          <w:cantSplit/>
          <w:trHeight w:hRule="exact" w:val="28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F2F" w14:textId="77777777" w:rsidR="008A000D" w:rsidRPr="006E3877" w:rsidRDefault="008A000D" w:rsidP="00746954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8DDDE9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6F356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31ECDB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585365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840842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3D9927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294A74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A2374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ECE6A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A000D" w:rsidRPr="00C21D0F" w14:paraId="30479803" w14:textId="77777777" w:rsidTr="00746954">
        <w:trPr>
          <w:cantSplit/>
          <w:trHeight w:hRule="exact" w:val="19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84F" w14:textId="77777777" w:rsidR="008A000D" w:rsidRPr="006E3877" w:rsidRDefault="008A000D" w:rsidP="00746954">
            <w:pPr>
              <w:pStyle w:val="Default"/>
              <w:ind w:left="-42" w:right="-108"/>
              <w:rPr>
                <w:b/>
                <w:bCs/>
                <w:color w:val="221E1F"/>
                <w:spacing w:val="-6"/>
                <w:sz w:val="16"/>
                <w:szCs w:val="16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742F8E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11E8B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0DB109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D6762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83EE85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24EF0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B393C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4F89CB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65DFCE" w14:textId="77777777" w:rsidR="008A000D" w:rsidRPr="00C21D0F" w:rsidRDefault="008A000D" w:rsidP="00746954">
            <w:pPr>
              <w:pStyle w:val="Default"/>
              <w:spacing w:before="140"/>
              <w:jc w:val="center"/>
              <w:rPr>
                <w:color w:val="221E1F"/>
                <w:sz w:val="18"/>
                <w:szCs w:val="18"/>
              </w:rPr>
            </w:pPr>
          </w:p>
        </w:tc>
      </w:tr>
      <w:tr w:rsidR="008A000D" w:rsidRPr="00C21D0F" w14:paraId="5B5DD817" w14:textId="77777777" w:rsidTr="00746954">
        <w:trPr>
          <w:cantSplit/>
          <w:trHeight w:val="3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6B14" w14:textId="77777777" w:rsidR="008A000D" w:rsidRPr="006E3877" w:rsidRDefault="008A000D" w:rsidP="00746954">
            <w:pPr>
              <w:pStyle w:val="Default"/>
              <w:ind w:left="-28"/>
              <w:rPr>
                <w:color w:val="auto"/>
                <w:sz w:val="16"/>
                <w:szCs w:val="16"/>
              </w:rPr>
            </w:pPr>
            <w:r w:rsidRPr="006E3877">
              <w:rPr>
                <w:b/>
                <w:bCs/>
                <w:color w:val="221E1F"/>
                <w:spacing w:val="-8"/>
                <w:sz w:val="16"/>
                <w:szCs w:val="16"/>
              </w:rPr>
              <w:t>Голоса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CC1" w14:textId="77777777" w:rsidR="008A000D" w:rsidRPr="00276586" w:rsidRDefault="008A000D" w:rsidP="008A000D">
            <w:pPr>
              <w:spacing w:line="20" w:lineRule="atLeast"/>
              <w:jc w:val="center"/>
              <w:rPr>
                <w:rFonts w:ascii="Embassy BT" w:hAnsi="Embassy BT"/>
                <w:b/>
                <w:i/>
                <w:sz w:val="32"/>
                <w:szCs w:val="32"/>
              </w:rPr>
            </w:pPr>
            <w:r w:rsidRPr="00276586">
              <w:rPr>
                <w:rFonts w:ascii="Embassy BT" w:hAnsi="Embassy BT"/>
                <w:b/>
                <w:i/>
                <w:sz w:val="32"/>
                <w:szCs w:val="32"/>
              </w:rPr>
              <w:t>1500</w:t>
            </w:r>
          </w:p>
          <w:p w14:paraId="7BE4ED75" w14:textId="77777777" w:rsidR="008A000D" w:rsidRPr="00C21D0F" w:rsidRDefault="008A000D" w:rsidP="007469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AE4C" w14:textId="77777777" w:rsidR="008A000D" w:rsidRPr="00C21D0F" w:rsidRDefault="008A000D" w:rsidP="007469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58C7" w14:textId="77777777" w:rsidR="008A000D" w:rsidRPr="00276586" w:rsidRDefault="008A000D" w:rsidP="008A000D">
            <w:pPr>
              <w:spacing w:line="20" w:lineRule="atLeast"/>
              <w:jc w:val="center"/>
              <w:rPr>
                <w:i/>
                <w:sz w:val="32"/>
                <w:szCs w:val="32"/>
              </w:rPr>
            </w:pPr>
            <w:r w:rsidRPr="00276586">
              <w:rPr>
                <w:rFonts w:ascii="Embassy BT" w:hAnsi="Embassy BT"/>
                <w:b/>
                <w:i/>
                <w:sz w:val="32"/>
                <w:szCs w:val="32"/>
              </w:rPr>
              <w:t>1000</w:t>
            </w:r>
          </w:p>
          <w:p w14:paraId="2D9F827E" w14:textId="77777777" w:rsidR="008A000D" w:rsidRPr="00C21D0F" w:rsidRDefault="008A000D" w:rsidP="007469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3A37CCA9" w14:textId="77777777" w:rsidR="00276586" w:rsidRPr="00276586" w:rsidRDefault="00276586" w:rsidP="00276586">
      <w:pPr>
        <w:pStyle w:val="ac"/>
        <w:ind w:firstLine="708"/>
        <w:jc w:val="both"/>
        <w:rPr>
          <w:sz w:val="6"/>
          <w:szCs w:val="6"/>
        </w:rPr>
      </w:pPr>
    </w:p>
    <w:p w14:paraId="09B3553A" w14:textId="77777777" w:rsidR="00276586" w:rsidRPr="00276586" w:rsidRDefault="00276586" w:rsidP="00276586">
      <w:pPr>
        <w:pStyle w:val="ac"/>
        <w:ind w:firstLine="708"/>
        <w:jc w:val="both"/>
        <w:rPr>
          <w:sz w:val="6"/>
          <w:szCs w:val="6"/>
        </w:rPr>
      </w:pPr>
    </w:p>
    <w:p w14:paraId="3FD93FC7" w14:textId="77777777" w:rsidR="00276586" w:rsidRDefault="00276586" w:rsidP="00276586">
      <w:pPr>
        <w:pStyle w:val="ac"/>
        <w:ind w:firstLine="708"/>
        <w:jc w:val="both"/>
        <w:rPr>
          <w:sz w:val="15"/>
          <w:szCs w:val="15"/>
        </w:rPr>
      </w:pPr>
      <w:r w:rsidRPr="009A1548">
        <w:rPr>
          <w:sz w:val="15"/>
          <w:szCs w:val="15"/>
        </w:rPr>
        <w:t xml:space="preserve">Дробная часть голоса, полученная в результате умножения числа голосов, принадлежащих акционеру – владельцу дробной акции, на число лиц, которые должны быть избраны в совет директоров (наблюдательный совет) </w:t>
      </w:r>
      <w:r>
        <w:rPr>
          <w:sz w:val="15"/>
          <w:szCs w:val="15"/>
        </w:rPr>
        <w:t>или иной орган общества</w:t>
      </w:r>
      <w:r w:rsidRPr="009A1548">
        <w:rPr>
          <w:sz w:val="15"/>
          <w:szCs w:val="15"/>
        </w:rPr>
        <w:t>, может быть отдана только за одного кандидата.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3"/>
        <w:gridCol w:w="6121"/>
        <w:gridCol w:w="4083"/>
      </w:tblGrid>
      <w:tr w:rsidR="00711460" w:rsidRPr="005A2CA2" w14:paraId="44D0A295" w14:textId="77777777" w:rsidTr="00711460">
        <w:trPr>
          <w:trHeight w:val="378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</w:tcPr>
          <w:p w14:paraId="0C70877E" w14:textId="77777777" w:rsidR="00711460" w:rsidRPr="00FC51BC" w:rsidRDefault="00711460" w:rsidP="009832AA">
            <w:pPr>
              <w:spacing w:before="60" w:after="60" w:line="18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121" w:type="dxa"/>
            <w:vAlign w:val="center"/>
          </w:tcPr>
          <w:p w14:paraId="540AAA37" w14:textId="77777777" w:rsidR="00711460" w:rsidRPr="00FC51BC" w:rsidRDefault="00711460" w:rsidP="009832AA">
            <w:pPr>
              <w:spacing w:before="60" w:after="60" w:line="180" w:lineRule="exact"/>
              <w:jc w:val="center"/>
              <w:rPr>
                <w:sz w:val="16"/>
                <w:szCs w:val="16"/>
              </w:rPr>
            </w:pPr>
            <w:r w:rsidRPr="00FC51BC">
              <w:rPr>
                <w:rFonts w:cs="Arial"/>
                <w:sz w:val="16"/>
                <w:szCs w:val="16"/>
              </w:rPr>
              <w:t>Фамилия, имя, отчество (при наличии)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0D7B9" w14:textId="77777777" w:rsidR="00711460" w:rsidRPr="00FC51BC" w:rsidRDefault="007B6AF1" w:rsidP="009832AA">
            <w:pPr>
              <w:spacing w:before="60" w:after="60" w:line="18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CDF7CB" wp14:editId="53A7F0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194310</wp:posOffset>
                      </wp:positionV>
                      <wp:extent cx="939165" cy="389255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79805B" w14:textId="77777777" w:rsidR="00711460" w:rsidRPr="006D3F06" w:rsidRDefault="00711460" w:rsidP="00711460">
                                  <w:pPr>
                                    <w:spacing w:line="20" w:lineRule="exact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603DF1CE" w14:textId="77777777" w:rsidR="00711460" w:rsidRPr="00711460" w:rsidRDefault="00711460" w:rsidP="00711460">
                                  <w:pPr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11460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276586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B0110" id="_x0000_s1029" style="position:absolute;left:0;text-align:left;margin-left:-.2pt;margin-top:15.3pt;width:73.95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" filled="f" stroked="f" strokecolor="white">
                      <v:textbox>
                        <w:txbxContent>
                          <w:p w:rsidR="00711460" w:rsidRPr="006D3F06" w:rsidRDefault="00711460" w:rsidP="00711460">
                            <w:pPr>
                              <w:spacing w:line="20" w:lineRule="exact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711460" w:rsidRPr="00711460" w:rsidRDefault="00711460" w:rsidP="00711460">
                            <w:pPr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1460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276586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1460" w:rsidRPr="00FC51BC">
              <w:rPr>
                <w:rFonts w:cs="Arial"/>
                <w:sz w:val="16"/>
                <w:szCs w:val="16"/>
              </w:rPr>
              <w:t xml:space="preserve">Число голосов, отданных </w:t>
            </w:r>
            <w:r w:rsidR="00711460" w:rsidRPr="00780094">
              <w:rPr>
                <w:rFonts w:cs="Arial"/>
                <w:b/>
                <w:sz w:val="16"/>
                <w:szCs w:val="16"/>
              </w:rPr>
              <w:t>за</w:t>
            </w:r>
            <w:r w:rsidR="00711460" w:rsidRPr="00FC51BC">
              <w:rPr>
                <w:rFonts w:cs="Arial"/>
                <w:sz w:val="16"/>
                <w:szCs w:val="16"/>
              </w:rPr>
              <w:t xml:space="preserve"> кандидата</w:t>
            </w:r>
          </w:p>
        </w:tc>
      </w:tr>
      <w:tr w:rsidR="00711460" w:rsidRPr="005A2CA2" w14:paraId="3618830A" w14:textId="77777777" w:rsidTr="00711460">
        <w:trPr>
          <w:trHeight w:val="256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</w:tcPr>
          <w:p w14:paraId="12FA07D2" w14:textId="77777777" w:rsidR="00711460" w:rsidRPr="005A2CA2" w:rsidRDefault="00711460" w:rsidP="009832AA">
            <w:pPr>
              <w:spacing w:before="60" w:after="60" w:line="180" w:lineRule="exact"/>
              <w:jc w:val="right"/>
              <w:rPr>
                <w:b/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1.</w:t>
            </w:r>
          </w:p>
        </w:tc>
        <w:tc>
          <w:tcPr>
            <w:tcW w:w="6121" w:type="dxa"/>
            <w:vAlign w:val="center"/>
          </w:tcPr>
          <w:p w14:paraId="1D0AC707" w14:textId="77777777" w:rsidR="00711460" w:rsidRPr="005A2CA2" w:rsidRDefault="00711460" w:rsidP="009832AA">
            <w:pPr>
              <w:spacing w:before="60" w:after="60" w:line="180" w:lineRule="exac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12D0" w14:textId="77777777" w:rsidR="00711460" w:rsidRDefault="00711460" w:rsidP="009832AA">
            <w:pPr>
              <w:spacing w:before="60" w:after="60" w:line="180" w:lineRule="exact"/>
              <w:jc w:val="both"/>
              <w:rPr>
                <w:noProof/>
              </w:rPr>
            </w:pPr>
          </w:p>
        </w:tc>
      </w:tr>
      <w:tr w:rsidR="00711460" w:rsidRPr="005A2CA2" w14:paraId="2EC902E8" w14:textId="77777777" w:rsidTr="00711460">
        <w:trPr>
          <w:trHeight w:val="217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  <w:hideMark/>
          </w:tcPr>
          <w:p w14:paraId="6567E96D" w14:textId="77777777" w:rsidR="00711460" w:rsidRPr="005A2CA2" w:rsidRDefault="00711460" w:rsidP="009832AA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2.</w:t>
            </w:r>
          </w:p>
        </w:tc>
        <w:tc>
          <w:tcPr>
            <w:tcW w:w="6121" w:type="dxa"/>
            <w:vAlign w:val="center"/>
            <w:hideMark/>
          </w:tcPr>
          <w:p w14:paraId="5E72EFC9" w14:textId="77777777" w:rsidR="00711460" w:rsidRPr="005A2CA2" w:rsidRDefault="00711460" w:rsidP="009832AA">
            <w:pPr>
              <w:spacing w:before="60" w:after="60" w:line="180" w:lineRule="exact"/>
              <w:jc w:val="both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CF27" w14:textId="77777777" w:rsidR="00711460" w:rsidRPr="005A2CA2" w:rsidRDefault="007B6AF1" w:rsidP="009832AA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BB883A" wp14:editId="7165FE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132080</wp:posOffset>
                      </wp:positionV>
                      <wp:extent cx="965835" cy="406400"/>
                      <wp:effectExtent l="0" t="0" r="0" b="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1AB3A5" w14:textId="77777777" w:rsidR="00711460" w:rsidRPr="006D3F06" w:rsidRDefault="00711460" w:rsidP="00711460">
                                  <w:pPr>
                                    <w:spacing w:line="20" w:lineRule="exact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766A7E14" w14:textId="77777777" w:rsidR="00711460" w:rsidRPr="00711460" w:rsidRDefault="00711460" w:rsidP="00711460">
                                  <w:pPr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11460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276586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16E80" id="_x0000_s1030" style="position:absolute;left:0;text-align:left;margin-left:-.25pt;margin-top:10.4pt;width:76.05pt;height: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" filled="f" stroked="f" strokecolor="white">
                      <v:textbox>
                        <w:txbxContent>
                          <w:p w:rsidR="00711460" w:rsidRPr="006D3F06" w:rsidRDefault="00711460" w:rsidP="00711460">
                            <w:pPr>
                              <w:spacing w:line="20" w:lineRule="exact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711460" w:rsidRPr="00711460" w:rsidRDefault="00711460" w:rsidP="00711460">
                            <w:pPr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1460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Pr="00276586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1460" w:rsidRPr="005A2CA2" w14:paraId="53091FB5" w14:textId="77777777" w:rsidTr="00711460">
        <w:trPr>
          <w:trHeight w:val="266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  <w:hideMark/>
          </w:tcPr>
          <w:p w14:paraId="70813BF2" w14:textId="77777777" w:rsidR="00711460" w:rsidRPr="005A2CA2" w:rsidRDefault="00711460" w:rsidP="009832AA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3.</w:t>
            </w:r>
          </w:p>
        </w:tc>
        <w:tc>
          <w:tcPr>
            <w:tcW w:w="6121" w:type="dxa"/>
            <w:vAlign w:val="center"/>
            <w:hideMark/>
          </w:tcPr>
          <w:p w14:paraId="28E59F90" w14:textId="77777777" w:rsidR="00711460" w:rsidRPr="005A2CA2" w:rsidRDefault="00711460" w:rsidP="009832AA">
            <w:pPr>
              <w:spacing w:before="60" w:after="60" w:line="180" w:lineRule="exact"/>
              <w:jc w:val="both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7197A" w14:textId="77777777" w:rsidR="00711460" w:rsidRPr="005A2CA2" w:rsidRDefault="007B6AF1" w:rsidP="009832AA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DC7287" wp14:editId="5422942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134620</wp:posOffset>
                      </wp:positionV>
                      <wp:extent cx="975360" cy="392430"/>
                      <wp:effectExtent l="0" t="0" r="0" b="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AD4FDB" w14:textId="77777777" w:rsidR="00711460" w:rsidRPr="006D3F06" w:rsidRDefault="00711460" w:rsidP="00711460">
                                  <w:pPr>
                                    <w:spacing w:line="20" w:lineRule="exact"/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72DD63CA" w14:textId="77777777" w:rsidR="00711460" w:rsidRPr="00276586" w:rsidRDefault="00711460" w:rsidP="0071146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76586">
                                    <w:rPr>
                                      <w:rFonts w:ascii="Embassy BT" w:hAnsi="Embassy B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DA0C3" id="_x0000_s1031" style="position:absolute;left:0;text-align:left;margin-left:-.35pt;margin-top:10.6pt;width:76.8pt;height:3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" filled="f" stroked="f" strokecolor="white">
                      <v:textbox>
                        <w:txbxContent>
                          <w:p w:rsidR="00711460" w:rsidRPr="006D3F06" w:rsidRDefault="00711460" w:rsidP="00711460">
                            <w:pPr>
                              <w:spacing w:line="20" w:lineRule="exact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:rsidR="00711460" w:rsidRPr="00276586" w:rsidRDefault="00711460" w:rsidP="00711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6586">
                              <w:rPr>
                                <w:rFonts w:ascii="Embassy BT" w:hAnsi="Embassy BT"/>
                                <w:b/>
                                <w:i/>
                                <w:sz w:val="32"/>
                                <w:szCs w:val="32"/>
                              </w:rPr>
                              <w:t>500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1460" w:rsidRPr="005A2CA2" w14:paraId="570483C0" w14:textId="77777777" w:rsidTr="00711460">
        <w:trPr>
          <w:trHeight w:val="297"/>
          <w:jc w:val="center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227" w:type="dxa"/>
            </w:tcMar>
            <w:vAlign w:val="center"/>
            <w:hideMark/>
          </w:tcPr>
          <w:p w14:paraId="20123A0C" w14:textId="77777777" w:rsidR="00711460" w:rsidRPr="005A2CA2" w:rsidRDefault="00711460" w:rsidP="009832AA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4.</w:t>
            </w:r>
          </w:p>
        </w:tc>
        <w:tc>
          <w:tcPr>
            <w:tcW w:w="6121" w:type="dxa"/>
            <w:vAlign w:val="center"/>
            <w:hideMark/>
          </w:tcPr>
          <w:p w14:paraId="7649A949" w14:textId="77777777" w:rsidR="00711460" w:rsidRPr="005A2CA2" w:rsidRDefault="00711460" w:rsidP="009832AA">
            <w:pPr>
              <w:spacing w:before="60" w:after="60" w:line="180" w:lineRule="exact"/>
              <w:jc w:val="both"/>
              <w:rPr>
                <w:sz w:val="16"/>
                <w:szCs w:val="16"/>
              </w:rPr>
            </w:pPr>
            <w:r w:rsidRPr="005A2CA2">
              <w:rPr>
                <w:sz w:val="16"/>
                <w:szCs w:val="16"/>
              </w:rPr>
              <w:t>Ф.И.О кандидата</w:t>
            </w:r>
          </w:p>
        </w:tc>
        <w:tc>
          <w:tcPr>
            <w:tcW w:w="40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047F0" w14:textId="77777777" w:rsidR="00711460" w:rsidRPr="005A2CA2" w:rsidRDefault="00711460" w:rsidP="009832AA">
            <w:pPr>
              <w:spacing w:before="60" w:after="60" w:line="180" w:lineRule="exact"/>
              <w:jc w:val="right"/>
              <w:rPr>
                <w:sz w:val="16"/>
                <w:szCs w:val="16"/>
              </w:rPr>
            </w:pPr>
          </w:p>
        </w:tc>
      </w:tr>
    </w:tbl>
    <w:p w14:paraId="633F341E" w14:textId="77777777" w:rsidR="00711460" w:rsidRDefault="00711460" w:rsidP="00276586">
      <w:pPr>
        <w:pStyle w:val="ac"/>
        <w:ind w:firstLine="708"/>
        <w:jc w:val="both"/>
        <w:rPr>
          <w:sz w:val="15"/>
          <w:szCs w:val="15"/>
        </w:rPr>
      </w:pPr>
    </w:p>
    <w:p w14:paraId="0ABF4BCD" w14:textId="77777777" w:rsidR="00276586" w:rsidRDefault="002C1D09" w:rsidP="00DA130C">
      <w:pPr>
        <w:pStyle w:val="af"/>
        <w:spacing w:line="240" w:lineRule="exact"/>
        <w:ind w:left="284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9AD11F" wp14:editId="47555F23">
            <wp:simplePos x="0" y="0"/>
            <wp:positionH relativeFrom="column">
              <wp:posOffset>3175</wp:posOffset>
            </wp:positionH>
            <wp:positionV relativeFrom="paragraph">
              <wp:posOffset>23495</wp:posOffset>
            </wp:positionV>
            <wp:extent cx="6971665" cy="334010"/>
            <wp:effectExtent l="0" t="0" r="635" b="8890"/>
            <wp:wrapNone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CBB656" w14:textId="77777777" w:rsidR="00276586" w:rsidRDefault="00276586" w:rsidP="00276586"/>
    <w:p w14:paraId="0D1EEA4C" w14:textId="77777777" w:rsidR="00276586" w:rsidRDefault="00276586" w:rsidP="00276586">
      <w:pPr>
        <w:jc w:val="both"/>
        <w:rPr>
          <w:sz w:val="18"/>
          <w:szCs w:val="18"/>
          <w:highlight w:val="yellow"/>
        </w:rPr>
      </w:pPr>
    </w:p>
    <w:p w14:paraId="760F0C0B" w14:textId="77777777" w:rsidR="00D63BAD" w:rsidRPr="00431A10" w:rsidRDefault="00D63BAD" w:rsidP="00D63BAD">
      <w:pPr>
        <w:jc w:val="both"/>
        <w:rPr>
          <w:sz w:val="16"/>
          <w:szCs w:val="16"/>
        </w:rPr>
      </w:pPr>
      <w:r w:rsidRPr="00431A10">
        <w:rPr>
          <w:b/>
          <w:sz w:val="16"/>
          <w:szCs w:val="16"/>
        </w:rPr>
        <w:t>Внимание:</w:t>
      </w:r>
      <w:r w:rsidRPr="00431A10">
        <w:rPr>
          <w:sz w:val="16"/>
          <w:szCs w:val="16"/>
        </w:rPr>
        <w:t xml:space="preserve"> Документы, удостоверяющие полномочия правопреемников и представителей лиц, включенных в список лиц, имеющих право на участие в общем собрании (доверенности, их копии, удостоверенные нотариально либо в порядке, предусмотренном ст.185.1 ГК РФ) прилагаются к направляемым этими лицами бюллетеням для голосования</w:t>
      </w:r>
      <w:r w:rsidR="00C579ED">
        <w:rPr>
          <w:sz w:val="16"/>
          <w:szCs w:val="16"/>
        </w:rPr>
        <w:t>.</w:t>
      </w:r>
      <w:r w:rsidRPr="00431A10">
        <w:rPr>
          <w:sz w:val="16"/>
          <w:szCs w:val="16"/>
        </w:rPr>
        <w:t xml:space="preserve"> </w:t>
      </w:r>
    </w:p>
    <w:p w14:paraId="3A4E092B" w14:textId="77777777" w:rsidR="00FD10D9" w:rsidRPr="00E50566" w:rsidRDefault="00FD10D9" w:rsidP="00D63BAD">
      <w:pPr>
        <w:jc w:val="both"/>
        <w:rPr>
          <w:sz w:val="16"/>
          <w:szCs w:val="16"/>
          <w:highlight w:val="yellow"/>
        </w:rPr>
      </w:pPr>
    </w:p>
    <w:sectPr w:rsidR="00FD10D9" w:rsidRPr="00E50566" w:rsidSect="00D427F2">
      <w:footnotePr>
        <w:numRestart w:val="eachSect"/>
      </w:footnotePr>
      <w:pgSz w:w="11906" w:h="16838"/>
      <w:pgMar w:top="567" w:right="33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76CF" w14:textId="77777777" w:rsidR="00021DC0" w:rsidRDefault="00021DC0" w:rsidP="00FD1637">
      <w:r>
        <w:separator/>
      </w:r>
    </w:p>
  </w:endnote>
  <w:endnote w:type="continuationSeparator" w:id="0">
    <w:p w14:paraId="552F7597" w14:textId="77777777" w:rsidR="00021DC0" w:rsidRDefault="00021DC0" w:rsidP="00F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Bengui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mbassy BT">
    <w:altName w:val="Script MT Bold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5E3B" w14:textId="77777777" w:rsidR="00021DC0" w:rsidRDefault="00021DC0" w:rsidP="00FD1637">
      <w:r>
        <w:separator/>
      </w:r>
    </w:p>
  </w:footnote>
  <w:footnote w:type="continuationSeparator" w:id="0">
    <w:p w14:paraId="32F3F41A" w14:textId="77777777" w:rsidR="00021DC0" w:rsidRDefault="00021DC0" w:rsidP="00F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00BB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200BC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00BD"/>
    <w:multiLevelType w:val="hybridMultilevel"/>
    <w:tmpl w:val="100E6C08"/>
    <w:lvl w:ilvl="0" w:tplc="4832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AE"/>
    <w:rsid w:val="00021DC0"/>
    <w:rsid w:val="000330F2"/>
    <w:rsid w:val="00037E98"/>
    <w:rsid w:val="000448BD"/>
    <w:rsid w:val="00077A4A"/>
    <w:rsid w:val="00085C8D"/>
    <w:rsid w:val="000923B8"/>
    <w:rsid w:val="000B03D4"/>
    <w:rsid w:val="000C475D"/>
    <w:rsid w:val="000D7595"/>
    <w:rsid w:val="000E05AE"/>
    <w:rsid w:val="000E1EF3"/>
    <w:rsid w:val="000F2D76"/>
    <w:rsid w:val="000F73BA"/>
    <w:rsid w:val="000F79FD"/>
    <w:rsid w:val="000F7FE8"/>
    <w:rsid w:val="00115FAD"/>
    <w:rsid w:val="0012285D"/>
    <w:rsid w:val="00124A67"/>
    <w:rsid w:val="00127DB9"/>
    <w:rsid w:val="00143BE1"/>
    <w:rsid w:val="001569F8"/>
    <w:rsid w:val="00166B97"/>
    <w:rsid w:val="001708CB"/>
    <w:rsid w:val="00186467"/>
    <w:rsid w:val="00190C38"/>
    <w:rsid w:val="001928C1"/>
    <w:rsid w:val="00192F3B"/>
    <w:rsid w:val="001A3C0A"/>
    <w:rsid w:val="001E26DB"/>
    <w:rsid w:val="001E537E"/>
    <w:rsid w:val="001F76B2"/>
    <w:rsid w:val="00205336"/>
    <w:rsid w:val="00222D7C"/>
    <w:rsid w:val="00222DBD"/>
    <w:rsid w:val="00227A8E"/>
    <w:rsid w:val="002313F2"/>
    <w:rsid w:val="00265740"/>
    <w:rsid w:val="00276586"/>
    <w:rsid w:val="00292D4A"/>
    <w:rsid w:val="002C1D09"/>
    <w:rsid w:val="002D5F41"/>
    <w:rsid w:val="002E4E18"/>
    <w:rsid w:val="002F43C3"/>
    <w:rsid w:val="00304CAC"/>
    <w:rsid w:val="00307C35"/>
    <w:rsid w:val="00325113"/>
    <w:rsid w:val="00363182"/>
    <w:rsid w:val="00365F40"/>
    <w:rsid w:val="003B27E3"/>
    <w:rsid w:val="003C3A60"/>
    <w:rsid w:val="003D00BB"/>
    <w:rsid w:val="003D7A77"/>
    <w:rsid w:val="003E4941"/>
    <w:rsid w:val="003F0A7A"/>
    <w:rsid w:val="003F11FE"/>
    <w:rsid w:val="003F70C6"/>
    <w:rsid w:val="004013D4"/>
    <w:rsid w:val="004071BF"/>
    <w:rsid w:val="00431A10"/>
    <w:rsid w:val="00442C17"/>
    <w:rsid w:val="00444547"/>
    <w:rsid w:val="0045568E"/>
    <w:rsid w:val="004750C5"/>
    <w:rsid w:val="00476B1B"/>
    <w:rsid w:val="004A51CC"/>
    <w:rsid w:val="004E5B16"/>
    <w:rsid w:val="004F5C64"/>
    <w:rsid w:val="005216C9"/>
    <w:rsid w:val="00523FCF"/>
    <w:rsid w:val="00526A2D"/>
    <w:rsid w:val="005427E2"/>
    <w:rsid w:val="00574050"/>
    <w:rsid w:val="00581E58"/>
    <w:rsid w:val="00596E2A"/>
    <w:rsid w:val="005A2CA2"/>
    <w:rsid w:val="005C7202"/>
    <w:rsid w:val="005D028D"/>
    <w:rsid w:val="005D1BA4"/>
    <w:rsid w:val="005D5716"/>
    <w:rsid w:val="005E7CE2"/>
    <w:rsid w:val="005F3D03"/>
    <w:rsid w:val="005F434F"/>
    <w:rsid w:val="00601E69"/>
    <w:rsid w:val="00607D84"/>
    <w:rsid w:val="006118CC"/>
    <w:rsid w:val="00627AE7"/>
    <w:rsid w:val="006324C9"/>
    <w:rsid w:val="006478EB"/>
    <w:rsid w:val="00661C55"/>
    <w:rsid w:val="006677B2"/>
    <w:rsid w:val="0067125F"/>
    <w:rsid w:val="00675DCA"/>
    <w:rsid w:val="00685872"/>
    <w:rsid w:val="006C3893"/>
    <w:rsid w:val="006C6865"/>
    <w:rsid w:val="006E3877"/>
    <w:rsid w:val="006E47D7"/>
    <w:rsid w:val="006E632A"/>
    <w:rsid w:val="006E66E6"/>
    <w:rsid w:val="00700748"/>
    <w:rsid w:val="00711460"/>
    <w:rsid w:val="00730C50"/>
    <w:rsid w:val="00757174"/>
    <w:rsid w:val="00760E15"/>
    <w:rsid w:val="00774060"/>
    <w:rsid w:val="00780094"/>
    <w:rsid w:val="007819AE"/>
    <w:rsid w:val="007A375D"/>
    <w:rsid w:val="007B6AF1"/>
    <w:rsid w:val="007B70C1"/>
    <w:rsid w:val="00800308"/>
    <w:rsid w:val="008042D5"/>
    <w:rsid w:val="0082024D"/>
    <w:rsid w:val="00831559"/>
    <w:rsid w:val="00853DA6"/>
    <w:rsid w:val="00853E95"/>
    <w:rsid w:val="0085568C"/>
    <w:rsid w:val="00855AAE"/>
    <w:rsid w:val="00857CB9"/>
    <w:rsid w:val="00870A1B"/>
    <w:rsid w:val="008953AA"/>
    <w:rsid w:val="008A000D"/>
    <w:rsid w:val="008A406C"/>
    <w:rsid w:val="008A50B2"/>
    <w:rsid w:val="008C177F"/>
    <w:rsid w:val="008C345B"/>
    <w:rsid w:val="008E3D42"/>
    <w:rsid w:val="00907792"/>
    <w:rsid w:val="00920A17"/>
    <w:rsid w:val="0093385E"/>
    <w:rsid w:val="009434FD"/>
    <w:rsid w:val="00952D99"/>
    <w:rsid w:val="00952F1B"/>
    <w:rsid w:val="00961260"/>
    <w:rsid w:val="00966327"/>
    <w:rsid w:val="00966714"/>
    <w:rsid w:val="00966984"/>
    <w:rsid w:val="00967A0B"/>
    <w:rsid w:val="00985EE6"/>
    <w:rsid w:val="009A10FB"/>
    <w:rsid w:val="009A1548"/>
    <w:rsid w:val="009B13D5"/>
    <w:rsid w:val="00A041A1"/>
    <w:rsid w:val="00A048E0"/>
    <w:rsid w:val="00A07E68"/>
    <w:rsid w:val="00A27E07"/>
    <w:rsid w:val="00A517B5"/>
    <w:rsid w:val="00A5474B"/>
    <w:rsid w:val="00A61232"/>
    <w:rsid w:val="00A7293D"/>
    <w:rsid w:val="00A735F7"/>
    <w:rsid w:val="00A764D2"/>
    <w:rsid w:val="00A77A9A"/>
    <w:rsid w:val="00AA6ECF"/>
    <w:rsid w:val="00AA72DD"/>
    <w:rsid w:val="00AB23B7"/>
    <w:rsid w:val="00AD7422"/>
    <w:rsid w:val="00B43395"/>
    <w:rsid w:val="00B46052"/>
    <w:rsid w:val="00B47812"/>
    <w:rsid w:val="00B53C17"/>
    <w:rsid w:val="00B64687"/>
    <w:rsid w:val="00B7027C"/>
    <w:rsid w:val="00B77D66"/>
    <w:rsid w:val="00B830DC"/>
    <w:rsid w:val="00B836C4"/>
    <w:rsid w:val="00B94894"/>
    <w:rsid w:val="00BA0963"/>
    <w:rsid w:val="00BA41B1"/>
    <w:rsid w:val="00BA48EA"/>
    <w:rsid w:val="00BC0035"/>
    <w:rsid w:val="00BE336A"/>
    <w:rsid w:val="00BE371F"/>
    <w:rsid w:val="00BF5BD3"/>
    <w:rsid w:val="00C02CC9"/>
    <w:rsid w:val="00C0517D"/>
    <w:rsid w:val="00C06433"/>
    <w:rsid w:val="00C123BD"/>
    <w:rsid w:val="00C218A1"/>
    <w:rsid w:val="00C21D0F"/>
    <w:rsid w:val="00C34643"/>
    <w:rsid w:val="00C3640E"/>
    <w:rsid w:val="00C441DB"/>
    <w:rsid w:val="00C4598D"/>
    <w:rsid w:val="00C579ED"/>
    <w:rsid w:val="00C6342C"/>
    <w:rsid w:val="00C70234"/>
    <w:rsid w:val="00C74E62"/>
    <w:rsid w:val="00C94CB0"/>
    <w:rsid w:val="00C965C1"/>
    <w:rsid w:val="00CA3192"/>
    <w:rsid w:val="00CB79DB"/>
    <w:rsid w:val="00CC1485"/>
    <w:rsid w:val="00D0369E"/>
    <w:rsid w:val="00D1261B"/>
    <w:rsid w:val="00D31FE0"/>
    <w:rsid w:val="00D427F2"/>
    <w:rsid w:val="00D45F60"/>
    <w:rsid w:val="00D63BAD"/>
    <w:rsid w:val="00D72915"/>
    <w:rsid w:val="00D74B73"/>
    <w:rsid w:val="00D76871"/>
    <w:rsid w:val="00D825E1"/>
    <w:rsid w:val="00DA130C"/>
    <w:rsid w:val="00DA2BA1"/>
    <w:rsid w:val="00DC4CB4"/>
    <w:rsid w:val="00DC6C5B"/>
    <w:rsid w:val="00DD08C4"/>
    <w:rsid w:val="00DE1B9C"/>
    <w:rsid w:val="00E13841"/>
    <w:rsid w:val="00E155D5"/>
    <w:rsid w:val="00E357E4"/>
    <w:rsid w:val="00E36A72"/>
    <w:rsid w:val="00E50566"/>
    <w:rsid w:val="00E52EA9"/>
    <w:rsid w:val="00E64907"/>
    <w:rsid w:val="00E769C5"/>
    <w:rsid w:val="00E86849"/>
    <w:rsid w:val="00EA529F"/>
    <w:rsid w:val="00EC2E7A"/>
    <w:rsid w:val="00EE2A8D"/>
    <w:rsid w:val="00EF1044"/>
    <w:rsid w:val="00EF1D10"/>
    <w:rsid w:val="00EF67F7"/>
    <w:rsid w:val="00F00873"/>
    <w:rsid w:val="00F0684E"/>
    <w:rsid w:val="00F53416"/>
    <w:rsid w:val="00F5782F"/>
    <w:rsid w:val="00F57CBF"/>
    <w:rsid w:val="00F6094F"/>
    <w:rsid w:val="00F73A92"/>
    <w:rsid w:val="00F74C46"/>
    <w:rsid w:val="00F81C2F"/>
    <w:rsid w:val="00F84EA0"/>
    <w:rsid w:val="00F862EB"/>
    <w:rsid w:val="00F90359"/>
    <w:rsid w:val="00F94A3C"/>
    <w:rsid w:val="00FA05B4"/>
    <w:rsid w:val="00FA5078"/>
    <w:rsid w:val="00FC0D1C"/>
    <w:rsid w:val="00FC51BC"/>
    <w:rsid w:val="00FC6BAA"/>
    <w:rsid w:val="00FD10D9"/>
    <w:rsid w:val="00FD1637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8B6A2"/>
  <w15:docId w15:val="{74C6C7D6-9CB8-42FD-9154-B8B46AD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0F"/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663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66327"/>
    <w:pPr>
      <w:spacing w:after="19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966327"/>
    <w:rPr>
      <w:color w:val="auto"/>
    </w:rPr>
  </w:style>
  <w:style w:type="paragraph" w:customStyle="1" w:styleId="CM6">
    <w:name w:val="CM6"/>
    <w:basedOn w:val="Default"/>
    <w:next w:val="Default"/>
    <w:uiPriority w:val="99"/>
    <w:rsid w:val="00966327"/>
    <w:pPr>
      <w:spacing w:after="113"/>
    </w:pPr>
    <w:rPr>
      <w:color w:val="auto"/>
    </w:rPr>
  </w:style>
  <w:style w:type="paragraph" w:customStyle="1" w:styleId="CM7">
    <w:name w:val="CM7"/>
    <w:basedOn w:val="Default"/>
    <w:next w:val="Default"/>
    <w:rsid w:val="00966327"/>
    <w:pPr>
      <w:spacing w:after="323"/>
    </w:pPr>
    <w:rPr>
      <w:color w:val="auto"/>
    </w:rPr>
  </w:style>
  <w:style w:type="paragraph" w:customStyle="1" w:styleId="a3">
    <w:name w:val="Знак"/>
    <w:basedOn w:val="a"/>
    <w:uiPriority w:val="99"/>
    <w:rsid w:val="00966327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4">
    <w:name w:val="No Spacing"/>
    <w:uiPriority w:val="99"/>
    <w:qFormat/>
    <w:rsid w:val="00966327"/>
    <w:rPr>
      <w:sz w:val="24"/>
      <w:szCs w:val="24"/>
    </w:rPr>
  </w:style>
  <w:style w:type="table" w:styleId="a5">
    <w:name w:val="Table Grid"/>
    <w:basedOn w:val="a1"/>
    <w:uiPriority w:val="59"/>
    <w:rsid w:val="00C2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с отступом после"/>
    <w:basedOn w:val="a"/>
    <w:rsid w:val="00C21D0F"/>
    <w:pPr>
      <w:spacing w:before="60" w:after="60"/>
    </w:pPr>
    <w:rPr>
      <w:sz w:val="16"/>
    </w:rPr>
  </w:style>
  <w:style w:type="character" w:customStyle="1" w:styleId="a7">
    <w:name w:val="Текст с отступом после Знак Знак"/>
    <w:locked/>
    <w:rsid w:val="00C21D0F"/>
    <w:rPr>
      <w:rFonts w:ascii="Arial" w:hAnsi="Arial"/>
      <w:sz w:val="24"/>
    </w:rPr>
  </w:style>
  <w:style w:type="paragraph" w:styleId="a8">
    <w:name w:val="footer"/>
    <w:basedOn w:val="a"/>
    <w:link w:val="a9"/>
    <w:uiPriority w:val="99"/>
    <w:rsid w:val="00C21D0F"/>
    <w:pPr>
      <w:tabs>
        <w:tab w:val="center" w:pos="4677"/>
        <w:tab w:val="right" w:pos="9355"/>
      </w:tabs>
      <w:ind w:left="2340" w:right="3157"/>
    </w:pPr>
    <w:rPr>
      <w:sz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21D0F"/>
    <w:rPr>
      <w:rFonts w:ascii="Arial" w:hAnsi="Arial" w:cs="Times New Roman"/>
      <w:sz w:val="24"/>
    </w:rPr>
  </w:style>
  <w:style w:type="paragraph" w:customStyle="1" w:styleId="aa">
    <w:name w:val="Нижний колонтитул Жирный"/>
    <w:basedOn w:val="a8"/>
    <w:rsid w:val="00C21D0F"/>
    <w:pPr>
      <w:ind w:left="3240" w:right="2077"/>
    </w:pPr>
    <w:rPr>
      <w:b/>
    </w:rPr>
  </w:style>
  <w:style w:type="paragraph" w:styleId="2">
    <w:name w:val="Quote"/>
    <w:basedOn w:val="a"/>
    <w:next w:val="a"/>
    <w:link w:val="20"/>
    <w:uiPriority w:val="29"/>
    <w:qFormat/>
    <w:rsid w:val="00CC148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locked/>
    <w:rsid w:val="00CC1485"/>
    <w:rPr>
      <w:rFonts w:ascii="Arial" w:hAnsi="Arial" w:cs="Times New Roman"/>
      <w:i/>
      <w:color w:val="404040"/>
      <w:sz w:val="24"/>
    </w:rPr>
  </w:style>
  <w:style w:type="paragraph" w:customStyle="1" w:styleId="ab">
    <w:name w:val="Верхний колонтитул Жирный"/>
    <w:basedOn w:val="a"/>
    <w:autoRedefine/>
    <w:rsid w:val="00D427F2"/>
    <w:pPr>
      <w:tabs>
        <w:tab w:val="center" w:pos="4677"/>
        <w:tab w:val="left" w:pos="4710"/>
        <w:tab w:val="right" w:pos="9355"/>
      </w:tabs>
      <w:jc w:val="both"/>
    </w:pPr>
    <w:rPr>
      <w:rFonts w:cs="Arial"/>
      <w:bCs/>
      <w:i/>
      <w:color w:val="221E1F"/>
      <w:spacing w:val="-6"/>
      <w:position w:val="-4"/>
      <w:sz w:val="16"/>
      <w:szCs w:val="16"/>
    </w:rPr>
  </w:style>
  <w:style w:type="paragraph" w:customStyle="1" w:styleId="ac">
    <w:name w:val="Текст обычный"/>
    <w:basedOn w:val="a6"/>
    <w:link w:val="ad"/>
    <w:rsid w:val="005A2CA2"/>
    <w:pPr>
      <w:spacing w:before="0" w:after="0"/>
    </w:pPr>
    <w:rPr>
      <w:szCs w:val="16"/>
    </w:rPr>
  </w:style>
  <w:style w:type="character" w:customStyle="1" w:styleId="ad">
    <w:name w:val="Текст обычный Знак"/>
    <w:link w:val="ac"/>
    <w:locked/>
    <w:rsid w:val="005A2CA2"/>
    <w:rPr>
      <w:rFonts w:ascii="Arial" w:hAnsi="Arial"/>
      <w:sz w:val="16"/>
    </w:rPr>
  </w:style>
  <w:style w:type="paragraph" w:customStyle="1" w:styleId="ae">
    <w:name w:val="Оборот заголовок"/>
    <w:basedOn w:val="ac"/>
    <w:rsid w:val="005A2CA2"/>
    <w:pPr>
      <w:spacing w:after="120"/>
      <w:jc w:val="center"/>
    </w:pPr>
    <w:rPr>
      <w:sz w:val="20"/>
    </w:rPr>
  </w:style>
  <w:style w:type="paragraph" w:customStyle="1" w:styleId="af">
    <w:name w:val="Оборот Обычный текст"/>
    <w:basedOn w:val="ac"/>
    <w:rsid w:val="005A2CA2"/>
    <w:pPr>
      <w:spacing w:line="360" w:lineRule="auto"/>
      <w:ind w:firstLine="567"/>
    </w:pPr>
  </w:style>
  <w:style w:type="paragraph" w:styleId="af0">
    <w:name w:val="Body Text"/>
    <w:basedOn w:val="a"/>
    <w:link w:val="af1"/>
    <w:uiPriority w:val="99"/>
    <w:rsid w:val="005A2CA2"/>
    <w:pPr>
      <w:spacing w:before="120" w:after="120"/>
    </w:pPr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5A2CA2"/>
    <w:rPr>
      <w:rFonts w:ascii="Arial" w:hAnsi="Arial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D16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FD1637"/>
    <w:rPr>
      <w:rFonts w:ascii="Arial" w:hAnsi="Arial" w:cs="Times New Roman"/>
      <w:sz w:val="24"/>
      <w:szCs w:val="24"/>
    </w:rPr>
  </w:style>
  <w:style w:type="paragraph" w:customStyle="1" w:styleId="af4">
    <w:name w:val="Текст с отступом после Жирный"/>
    <w:basedOn w:val="a6"/>
    <w:link w:val="af5"/>
    <w:rsid w:val="000F7FE8"/>
    <w:rPr>
      <w:b/>
      <w:bCs/>
    </w:rPr>
  </w:style>
  <w:style w:type="character" w:customStyle="1" w:styleId="af5">
    <w:name w:val="Текст с отступом после Жирный Знак Знак"/>
    <w:link w:val="af4"/>
    <w:locked/>
    <w:rsid w:val="000F7FE8"/>
    <w:rPr>
      <w:rFonts w:ascii="Arial" w:hAnsi="Arial"/>
      <w:b/>
      <w:sz w:val="24"/>
    </w:rPr>
  </w:style>
  <w:style w:type="paragraph" w:styleId="af6">
    <w:name w:val="Balloon Text"/>
    <w:basedOn w:val="a"/>
    <w:link w:val="af7"/>
    <w:uiPriority w:val="99"/>
    <w:rsid w:val="00E36A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E36A72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276586"/>
    <w:pPr>
      <w:ind w:right="-1"/>
      <w:jc w:val="center"/>
    </w:pPr>
    <w:rPr>
      <w:rFonts w:ascii="AG_Benguiat" w:hAnsi="AG_Benguiat"/>
      <w:i/>
      <w:szCs w:val="20"/>
    </w:rPr>
  </w:style>
  <w:style w:type="character" w:customStyle="1" w:styleId="af9">
    <w:name w:val="Заголовок Знак"/>
    <w:basedOn w:val="a0"/>
    <w:link w:val="af8"/>
    <w:rsid w:val="00276586"/>
    <w:rPr>
      <w:rFonts w:ascii="AG_Benguiat" w:hAnsi="AG_Benguiat"/>
      <w:i/>
    </w:rPr>
  </w:style>
  <w:style w:type="paragraph" w:customStyle="1" w:styleId="afa">
    <w:name w:val="БЮЛЛЕТЕНЬ№"/>
    <w:basedOn w:val="a"/>
    <w:rsid w:val="00870A1B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E312-0FEC-48BC-A6BC-CD102351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</vt:lpstr>
    </vt:vector>
  </TitlesOfParts>
  <Company>Элдис-Софт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</dc:title>
  <dc:subject/>
  <dc:creator>Черных Денис Александрович</dc:creator>
  <cp:keywords/>
  <dc:description/>
  <cp:lastModifiedBy>Савлаев Давид Валерьевич</cp:lastModifiedBy>
  <cp:revision>2</cp:revision>
  <cp:lastPrinted>2019-03-04T14:52:00Z</cp:lastPrinted>
  <dcterms:created xsi:type="dcterms:W3CDTF">2023-04-28T10:48:00Z</dcterms:created>
  <dcterms:modified xsi:type="dcterms:W3CDTF">2023-04-28T10:48:00Z</dcterms:modified>
</cp:coreProperties>
</file>